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3ADED4" w14:textId="77777777" w:rsidR="00B34AF6" w:rsidRPr="00480097" w:rsidRDefault="00B34AF6" w:rsidP="00B34AF6">
      <w:bookmarkStart w:id="0" w:name="_GoBack"/>
      <w:r w:rsidRPr="005B7933">
        <w:rPr>
          <w:b/>
          <w:noProof/>
          <w:color w:val="001E8E"/>
          <w:sz w:val="71"/>
        </w:rPr>
        <w:drawing>
          <wp:anchor distT="0" distB="0" distL="114300" distR="114300" simplePos="0" relativeHeight="251659264" behindDoc="1" locked="0" layoutInCell="1" allowOverlap="1" wp14:anchorId="00CC04D4" wp14:editId="2DE1EDB1">
            <wp:simplePos x="0" y="0"/>
            <wp:positionH relativeFrom="column">
              <wp:posOffset>-28575</wp:posOffset>
            </wp:positionH>
            <wp:positionV relativeFrom="paragraph">
              <wp:posOffset>87682</wp:posOffset>
            </wp:positionV>
            <wp:extent cx="5962173" cy="7987872"/>
            <wp:effectExtent l="0" t="0" r="635" b="0"/>
            <wp:wrapNone/>
            <wp:docPr id="452" name="Picture 452" descr="Smarter-Balanced-White-Paper-Template_012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er-Balanced-White-Paper-Template_012712.png"/>
                    <pic:cNvPicPr/>
                  </pic:nvPicPr>
                  <pic:blipFill>
                    <a:blip r:embed="rId8" cstate="screen">
                      <a:extLst>
                        <a:ext uri="{28A0092B-C50C-407E-A947-70E740481C1C}">
                          <a14:useLocalDpi xmlns:a14="http://schemas.microsoft.com/office/drawing/2010/main"/>
                        </a:ext>
                      </a:extLst>
                    </a:blip>
                    <a:stretch>
                      <a:fillRect/>
                    </a:stretch>
                  </pic:blipFill>
                  <pic:spPr>
                    <a:xfrm>
                      <a:off x="0" y="0"/>
                      <a:ext cx="5962173" cy="7987872"/>
                    </a:xfrm>
                    <a:prstGeom prst="rect">
                      <a:avLst/>
                    </a:prstGeom>
                  </pic:spPr>
                </pic:pic>
              </a:graphicData>
            </a:graphic>
            <wp14:sizeRelH relativeFrom="margin">
              <wp14:pctWidth>0</wp14:pctWidth>
            </wp14:sizeRelH>
            <wp14:sizeRelV relativeFrom="margin">
              <wp14:pctHeight>0</wp14:pctHeight>
            </wp14:sizeRelV>
          </wp:anchor>
        </w:drawing>
      </w:r>
    </w:p>
    <w:p w14:paraId="3A833246" w14:textId="77777777" w:rsidR="00B34AF6" w:rsidRPr="00417AC3" w:rsidRDefault="00B34AF6" w:rsidP="00B34AF6"/>
    <w:p w14:paraId="562C774D" w14:textId="77777777" w:rsidR="00B34AF6" w:rsidRDefault="00B34AF6" w:rsidP="00B34AF6"/>
    <w:p w14:paraId="02E9B6F1" w14:textId="77777777" w:rsidR="00B34AF6" w:rsidRDefault="00B34AF6" w:rsidP="00B34AF6"/>
    <w:p w14:paraId="5B1BF997" w14:textId="77777777" w:rsidR="00B34AF6" w:rsidRDefault="00B34AF6" w:rsidP="00B34AF6"/>
    <w:p w14:paraId="5B42FEFB" w14:textId="77777777" w:rsidR="00B34AF6" w:rsidRDefault="00B34AF6" w:rsidP="00B34AF6"/>
    <w:p w14:paraId="343CCDF5" w14:textId="77777777" w:rsidR="00B34AF6" w:rsidRDefault="00B34AF6" w:rsidP="00B34AF6"/>
    <w:p w14:paraId="1BB603A0" w14:textId="77777777" w:rsidR="00B34AF6" w:rsidRPr="00F91B28" w:rsidRDefault="00B34AF6" w:rsidP="00B34AF6">
      <w:r>
        <w:rPr>
          <w:b/>
          <w:noProof/>
          <w:color w:val="001E8E"/>
          <w:sz w:val="71"/>
        </w:rPr>
        <mc:AlternateContent>
          <mc:Choice Requires="wps">
            <w:drawing>
              <wp:anchor distT="0" distB="0" distL="114300" distR="114300" simplePos="0" relativeHeight="251660288" behindDoc="0" locked="0" layoutInCell="1" allowOverlap="1" wp14:anchorId="4F686D60" wp14:editId="7438EB8E">
                <wp:simplePos x="0" y="0"/>
                <wp:positionH relativeFrom="column">
                  <wp:posOffset>-114300</wp:posOffset>
                </wp:positionH>
                <wp:positionV relativeFrom="paragraph">
                  <wp:posOffset>80010</wp:posOffset>
                </wp:positionV>
                <wp:extent cx="6124575" cy="2219325"/>
                <wp:effectExtent l="0" t="0" r="0" b="9525"/>
                <wp:wrapNone/>
                <wp:docPr id="45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575" cy="2219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CB3A5" w14:textId="77777777" w:rsidR="00C92537" w:rsidRPr="006E0772" w:rsidRDefault="00C92537" w:rsidP="00B34AF6">
                            <w:pPr>
                              <w:jc w:val="right"/>
                              <w:rPr>
                                <w:b/>
                                <w:color w:val="1F497D"/>
                                <w:sz w:val="62"/>
                                <w:szCs w:val="62"/>
                              </w:rPr>
                            </w:pPr>
                            <w:r w:rsidRPr="006E0772">
                              <w:rPr>
                                <w:b/>
                                <w:color w:val="1F497D"/>
                                <w:sz w:val="62"/>
                                <w:szCs w:val="62"/>
                              </w:rPr>
                              <w:t>Smarter Balanced</w:t>
                            </w:r>
                          </w:p>
                          <w:p w14:paraId="5D749768" w14:textId="77777777" w:rsidR="00C92537" w:rsidRPr="00787BFC" w:rsidRDefault="00C92537" w:rsidP="00B34AF6">
                            <w:pPr>
                              <w:jc w:val="right"/>
                              <w:rPr>
                                <w:b/>
                                <w:color w:val="1F497D" w:themeColor="text2"/>
                                <w:sz w:val="62"/>
                                <w:szCs w:val="62"/>
                              </w:rPr>
                            </w:pPr>
                            <w:r w:rsidRPr="00787BFC">
                              <w:rPr>
                                <w:b/>
                                <w:color w:val="1F497D" w:themeColor="text2"/>
                                <w:sz w:val="62"/>
                                <w:szCs w:val="62"/>
                              </w:rPr>
                              <w:t>Assessment Consortium:</w:t>
                            </w:r>
                          </w:p>
                          <w:p w14:paraId="5CE16225" w14:textId="5D71CC9E" w:rsidR="00C92537" w:rsidRDefault="00C92537" w:rsidP="00B34AF6">
                            <w:pPr>
                              <w:jc w:val="right"/>
                              <w:rPr>
                                <w:b/>
                                <w:color w:val="000000" w:themeColor="text1"/>
                                <w:sz w:val="48"/>
                                <w:szCs w:val="48"/>
                              </w:rPr>
                            </w:pPr>
                            <w:r>
                              <w:rPr>
                                <w:b/>
                                <w:color w:val="000000" w:themeColor="text1"/>
                                <w:sz w:val="48"/>
                                <w:szCs w:val="48"/>
                              </w:rPr>
                              <w:t>Fixed Form Packager User Guide</w:t>
                            </w:r>
                          </w:p>
                          <w:p w14:paraId="4D7F1ED3" w14:textId="7709FB0D" w:rsidR="00C92537" w:rsidRPr="00142A6B" w:rsidRDefault="00C92537" w:rsidP="00B34AF6">
                            <w:pPr>
                              <w:spacing w:before="240"/>
                              <w:jc w:val="right"/>
                              <w:rPr>
                                <w:b/>
                                <w:color w:val="000000" w:themeColor="text1"/>
                                <w:sz w:val="36"/>
                                <w:szCs w:val="48"/>
                              </w:rPr>
                            </w:pPr>
                            <w:r>
                              <w:rPr>
                                <w:b/>
                                <w:color w:val="000000" w:themeColor="text1"/>
                                <w:sz w:val="36"/>
                                <w:szCs w:val="48"/>
                              </w:rPr>
                              <w:br/>
                            </w:r>
                            <w:r w:rsidR="00144CF0">
                              <w:rPr>
                                <w:color w:val="000000" w:themeColor="text1"/>
                                <w:sz w:val="44"/>
                                <w:szCs w:val="44"/>
                              </w:rPr>
                              <w:t>August 29</w:t>
                            </w:r>
                            <w:r w:rsidR="00144CF0" w:rsidRPr="005E0812">
                              <w:rPr>
                                <w:color w:val="000000" w:themeColor="text1"/>
                                <w:sz w:val="44"/>
                                <w:szCs w:val="44"/>
                              </w:rPr>
                              <w:t>, 201</w:t>
                            </w:r>
                            <w:r w:rsidR="00144CF0">
                              <w:rPr>
                                <w:color w:val="000000" w:themeColor="text1"/>
                                <w:sz w:val="44"/>
                                <w:szCs w:val="44"/>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F686D60" id="_x0000_t202" coordsize="21600,21600" o:spt="202" path="m,l,21600r21600,l21600,xe">
                <v:stroke joinstyle="miter"/>
                <v:path gradientshapeok="t" o:connecttype="rect"/>
              </v:shapetype>
              <v:shape id="Text Box 5" o:spid="_x0000_s1026" type="#_x0000_t202" style="position:absolute;margin-left:-9pt;margin-top:6.3pt;width:482.25pt;height:17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nGGuAIAALwFAAAOAAAAZHJzL2Uyb0RvYy54bWysVNtunDAQfa/Uf7D8TrjE7C4obJUsS1Up&#10;vUhJP8ALZrEKNrW9C2nVf+/Y7C3JS9WWB2R7xmfmzBzPzbuxa9GeKc2lyHB4FWDERCkrLrYZ/vpY&#10;eAuMtKGioq0ULMNPTON3y7dvboY+ZZFsZFsxhQBE6HToM9wY06e+r8uGdVRfyZ4JMNZSddTAVm39&#10;StEB0LvWj4Jg5g9SVb2SJdMaTvPJiJcOv65ZaT7XtWYGtRmG3Iz7K/ff2L+/vKHpVtG+4eUhDfoX&#10;WXSUCwh6gsqpoWin+CuojpdKalmbq1J2vqxrXjLHAdiEwQs2Dw3tmeMCxdH9qUz6/8GWn/ZfFOJV&#10;hkl8jZGgHTTpkY0G3ckRxbY+Q69TcHvowdGMcAx9dlx1fy/LbxoJuWqo2LJbpeTQMFpBfqG96V9c&#10;nXC0BdkMH2UFYejOSAc01qqzxYNyIECHPj2demNTKeFwFkYknscYlWCLojC5jlx2Pk2P13ulzXsm&#10;O2QXGVbQfAdP9/fa2HRoenSx0YQseNs6AbTi2QE4TicQHK5am03D9fNnEiTrxXpBPBLN1h4J8ty7&#10;LVbEmxXhPM6v89UqD3/ZuCFJG15VTNgwR22F5M96d1D5pIqTurRseWXhbEpabTerVqE9BW0X7nNF&#10;B8vZzX+ehisCcHlBCWob3EWJV8wWc48UJPaSebDwgjC5S2YBSUhePKd0zwX7d0poyHASQx8dnXPS&#10;L7gF7nvNjaYdNzA9Wt5leHFyoqnV4FpUrrWG8nZaX5TCpn8uBbT72GinWCvSSa5m3IyAYmW8kdUT&#10;aFdJUBYIFEYeLBqpfmA0wPjIsP6+o4ph1H4QoP8kJMTOG7cB4UawUZeWzaWFihKgMmwwmpYrM82o&#10;Xa/4toFI04sT8hbeTM2dms9ZHV4ajAhH6jDO7Ay63Duv89Bd/gYAAP//AwBQSwMEFAAGAAgAAAAh&#10;AOeimU3fAAAACgEAAA8AAABkcnMvZG93bnJldi54bWxMj81OwzAQhO9IfQdrK3Fr7YQ2akOcqiri&#10;CqL8SNzceJtExOsodpvw9iwnOI5mNPNNsZtcJ644hNaThmSpQCBV3rZUa3h7fVxsQIRoyJrOE2r4&#10;xgC7cnZTmNz6kV7weoy14BIKudHQxNjnUoaqQWfC0vdI7J394ExkOdTSDmbkctfJVKlMOtMSLzSm&#10;x0OD1dfx4jS8P50/P1bquX5w6370k5LktlLr2/m0vwcRcYp/YfjFZ3QomenkL2SD6DQskg1/iWyk&#10;GQgObFfZGsRJw12WJiDLQv6/UP4AAAD//wMAUEsBAi0AFAAGAAgAAAAhALaDOJL+AAAA4QEAABMA&#10;AAAAAAAAAAAAAAAAAAAAAFtDb250ZW50X1R5cGVzXS54bWxQSwECLQAUAAYACAAAACEAOP0h/9YA&#10;AACUAQAACwAAAAAAAAAAAAAAAAAvAQAAX3JlbHMvLnJlbHNQSwECLQAUAAYACAAAACEA4qJxhrgC&#10;AAC8BQAADgAAAAAAAAAAAAAAAAAuAgAAZHJzL2Uyb0RvYy54bWxQSwECLQAUAAYACAAAACEA56KZ&#10;Td8AAAAKAQAADwAAAAAAAAAAAAAAAAASBQAAZHJzL2Rvd25yZXYueG1sUEsFBgAAAAAEAAQA8wAA&#10;AB4GAAAAAA==&#10;" filled="f" stroked="f">
                <v:textbox>
                  <w:txbxContent>
                    <w:p w14:paraId="55ACB3A5" w14:textId="77777777" w:rsidR="00C92537" w:rsidRPr="006E0772" w:rsidRDefault="00C92537" w:rsidP="00B34AF6">
                      <w:pPr>
                        <w:jc w:val="right"/>
                        <w:rPr>
                          <w:b/>
                          <w:color w:val="1F497D"/>
                          <w:sz w:val="62"/>
                          <w:szCs w:val="62"/>
                        </w:rPr>
                      </w:pPr>
                      <w:r w:rsidRPr="006E0772">
                        <w:rPr>
                          <w:b/>
                          <w:color w:val="1F497D"/>
                          <w:sz w:val="62"/>
                          <w:szCs w:val="62"/>
                        </w:rPr>
                        <w:t>Smarter Balanced</w:t>
                      </w:r>
                    </w:p>
                    <w:p w14:paraId="5D749768" w14:textId="77777777" w:rsidR="00C92537" w:rsidRPr="00787BFC" w:rsidRDefault="00C92537" w:rsidP="00B34AF6">
                      <w:pPr>
                        <w:jc w:val="right"/>
                        <w:rPr>
                          <w:b/>
                          <w:color w:val="1F497D" w:themeColor="text2"/>
                          <w:sz w:val="62"/>
                          <w:szCs w:val="62"/>
                        </w:rPr>
                      </w:pPr>
                      <w:r w:rsidRPr="00787BFC">
                        <w:rPr>
                          <w:b/>
                          <w:color w:val="1F497D" w:themeColor="text2"/>
                          <w:sz w:val="62"/>
                          <w:szCs w:val="62"/>
                        </w:rPr>
                        <w:t>Assessment Consortium:</w:t>
                      </w:r>
                    </w:p>
                    <w:p w14:paraId="5CE16225" w14:textId="5D71CC9E" w:rsidR="00C92537" w:rsidRDefault="00C92537" w:rsidP="00B34AF6">
                      <w:pPr>
                        <w:jc w:val="right"/>
                        <w:rPr>
                          <w:b/>
                          <w:color w:val="000000" w:themeColor="text1"/>
                          <w:sz w:val="48"/>
                          <w:szCs w:val="48"/>
                        </w:rPr>
                      </w:pPr>
                      <w:r>
                        <w:rPr>
                          <w:b/>
                          <w:color w:val="000000" w:themeColor="text1"/>
                          <w:sz w:val="48"/>
                          <w:szCs w:val="48"/>
                        </w:rPr>
                        <w:t>Fixed Form Packager User Guide</w:t>
                      </w:r>
                    </w:p>
                    <w:p w14:paraId="4D7F1ED3" w14:textId="7709FB0D" w:rsidR="00C92537" w:rsidRPr="00142A6B" w:rsidRDefault="00C92537" w:rsidP="00B34AF6">
                      <w:pPr>
                        <w:spacing w:before="240"/>
                        <w:jc w:val="right"/>
                        <w:rPr>
                          <w:b/>
                          <w:color w:val="000000" w:themeColor="text1"/>
                          <w:sz w:val="36"/>
                          <w:szCs w:val="48"/>
                        </w:rPr>
                      </w:pPr>
                      <w:r>
                        <w:rPr>
                          <w:b/>
                          <w:color w:val="000000" w:themeColor="text1"/>
                          <w:sz w:val="36"/>
                          <w:szCs w:val="48"/>
                        </w:rPr>
                        <w:br/>
                      </w:r>
                      <w:r w:rsidR="00144CF0">
                        <w:rPr>
                          <w:color w:val="000000" w:themeColor="text1"/>
                          <w:sz w:val="44"/>
                          <w:szCs w:val="44"/>
                        </w:rPr>
                        <w:t>August 29</w:t>
                      </w:r>
                      <w:r w:rsidR="00144CF0" w:rsidRPr="005E0812">
                        <w:rPr>
                          <w:color w:val="000000" w:themeColor="text1"/>
                          <w:sz w:val="44"/>
                          <w:szCs w:val="44"/>
                        </w:rPr>
                        <w:t>, 201</w:t>
                      </w:r>
                      <w:r w:rsidR="00144CF0">
                        <w:rPr>
                          <w:color w:val="000000" w:themeColor="text1"/>
                          <w:sz w:val="44"/>
                          <w:szCs w:val="44"/>
                        </w:rPr>
                        <w:t>8</w:t>
                      </w:r>
                    </w:p>
                  </w:txbxContent>
                </v:textbox>
              </v:shape>
            </w:pict>
          </mc:Fallback>
        </mc:AlternateContent>
      </w:r>
    </w:p>
    <w:p w14:paraId="30B5DFE0" w14:textId="77777777" w:rsidR="00B34AF6" w:rsidRPr="008A631E" w:rsidRDefault="00B34AF6" w:rsidP="00B34AF6"/>
    <w:p w14:paraId="4C5A6A8B" w14:textId="77777777" w:rsidR="00B34AF6" w:rsidRPr="008A631E" w:rsidRDefault="00B34AF6" w:rsidP="00B34AF6">
      <w:r>
        <w:tab/>
      </w:r>
    </w:p>
    <w:p w14:paraId="43B62BFD" w14:textId="77777777" w:rsidR="00B34AF6" w:rsidRPr="008A631E" w:rsidRDefault="00B34AF6" w:rsidP="00B34AF6"/>
    <w:p w14:paraId="3EC26C6A" w14:textId="77777777" w:rsidR="00B34AF6" w:rsidRPr="00980134" w:rsidRDefault="00B34AF6" w:rsidP="00B34AF6"/>
    <w:p w14:paraId="43C600BD" w14:textId="77777777" w:rsidR="00B34AF6" w:rsidRPr="00980134" w:rsidRDefault="00B34AF6" w:rsidP="00B34AF6"/>
    <w:p w14:paraId="1E173186" w14:textId="77777777" w:rsidR="00B34AF6" w:rsidRPr="00980134" w:rsidRDefault="00B34AF6" w:rsidP="00B34AF6"/>
    <w:p w14:paraId="7AD39381" w14:textId="77777777" w:rsidR="00B34AF6" w:rsidRPr="00980134" w:rsidRDefault="00B34AF6" w:rsidP="00B34AF6"/>
    <w:p w14:paraId="21CEB40D" w14:textId="77777777" w:rsidR="00B34AF6" w:rsidRPr="00980134" w:rsidRDefault="00B34AF6" w:rsidP="00B34AF6"/>
    <w:p w14:paraId="11DE17B0" w14:textId="77777777" w:rsidR="00B34AF6" w:rsidRPr="00980134" w:rsidRDefault="00B34AF6" w:rsidP="00B34AF6"/>
    <w:p w14:paraId="103F80EC" w14:textId="77777777" w:rsidR="00B34AF6" w:rsidRPr="00980134" w:rsidRDefault="00B34AF6" w:rsidP="00B34AF6"/>
    <w:p w14:paraId="6F41AA3C" w14:textId="77777777" w:rsidR="00B34AF6" w:rsidRPr="00980134" w:rsidRDefault="00B34AF6" w:rsidP="00B34AF6"/>
    <w:p w14:paraId="452CAB18" w14:textId="77777777" w:rsidR="00B34AF6" w:rsidRPr="00980134" w:rsidRDefault="00B34AF6" w:rsidP="00B34AF6"/>
    <w:p w14:paraId="5DAC95C1" w14:textId="77777777" w:rsidR="00B34AF6" w:rsidRDefault="00B34AF6" w:rsidP="00B34AF6"/>
    <w:p w14:paraId="40F9E561" w14:textId="77777777" w:rsidR="00B34AF6" w:rsidRDefault="00B34AF6" w:rsidP="00B34AF6"/>
    <w:p w14:paraId="4DE19307" w14:textId="77777777" w:rsidR="00B34AF6" w:rsidRDefault="00B34AF6" w:rsidP="00B34AF6"/>
    <w:p w14:paraId="61D256BF" w14:textId="77777777" w:rsidR="00B34AF6" w:rsidRDefault="00B34AF6" w:rsidP="00B34AF6"/>
    <w:p w14:paraId="5D56CA1B" w14:textId="77777777" w:rsidR="00B34AF6" w:rsidRDefault="00B34AF6" w:rsidP="00B34AF6"/>
    <w:p w14:paraId="65945D26" w14:textId="77777777" w:rsidR="00B34AF6" w:rsidRDefault="00B34AF6" w:rsidP="00B34AF6">
      <w:r>
        <w:rPr>
          <w:b/>
          <w:noProof/>
          <w:color w:val="001E8E"/>
          <w:sz w:val="71"/>
        </w:rPr>
        <mc:AlternateContent>
          <mc:Choice Requires="wps">
            <w:drawing>
              <wp:anchor distT="0" distB="0" distL="114300" distR="114300" simplePos="0" relativeHeight="251661312" behindDoc="0" locked="0" layoutInCell="1" allowOverlap="1" wp14:anchorId="46B1897E" wp14:editId="23F477A0">
                <wp:simplePos x="0" y="0"/>
                <wp:positionH relativeFrom="column">
                  <wp:posOffset>551180</wp:posOffset>
                </wp:positionH>
                <wp:positionV relativeFrom="paragraph">
                  <wp:posOffset>13335</wp:posOffset>
                </wp:positionV>
                <wp:extent cx="5459095" cy="1215390"/>
                <wp:effectExtent l="0" t="0" r="0" b="3810"/>
                <wp:wrapNone/>
                <wp:docPr id="47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9095" cy="1215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E6862" w14:textId="77777777" w:rsidR="00C92537" w:rsidRPr="00A438CD" w:rsidRDefault="00C92537" w:rsidP="00B34AF6">
                            <w:pPr>
                              <w:spacing w:before="120"/>
                              <w:jc w:val="right"/>
                              <w:rPr>
                                <w:b/>
                                <w:sz w:val="28"/>
                                <w:szCs w:val="28"/>
                              </w:rPr>
                            </w:pPr>
                          </w:p>
                          <w:p w14:paraId="29874860" w14:textId="77777777" w:rsidR="00C92537" w:rsidRPr="00A438CD" w:rsidRDefault="00C92537" w:rsidP="00B34AF6">
                            <w:pPr>
                              <w:jc w:val="right"/>
                              <w:rPr>
                                <w:b/>
                                <w:sz w:val="28"/>
                                <w:szCs w:val="28"/>
                              </w:rPr>
                            </w:pPr>
                          </w:p>
                          <w:p w14:paraId="45F05D5F" w14:textId="77777777" w:rsidR="00C92537" w:rsidRPr="00A44B3C" w:rsidRDefault="00C92537" w:rsidP="00B34AF6">
                            <w:pPr>
                              <w:rPr>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B1897E" id="Text Box 4" o:spid="_x0000_s1027" type="#_x0000_t202" style="position:absolute;margin-left:43.4pt;margin-top:1.05pt;width:429.85pt;height:9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Y2KuwIAAMMFAAAOAAAAZHJzL2Uyb0RvYy54bWysVNtunDAQfa/Uf7D8TrjU7C4obJQsS1Up&#10;vUhJP8ALZrEKNrW9C2nVf+/Y7C3JS9WWB2R7xmfOzBzP9c3YtWjPlOZSZDi8CjBiopQVF9sMf30s&#10;vAVG2lBR0VYKluEnpvHN8u2b66FPWSQb2VZMIQAROh36DDfG9Knv67JhHdVXsmcCjLVUHTWwVVu/&#10;UnQA9K71oyCY+YNUVa9kybSG03wy4qXDr2tWms91rZlBbYaBm3F/5f4b+/eX1zTdKto3vDzQoH/B&#10;oqNcQNATVE4NRTvFX0F1vFRSy9pclbLzZV3zkrkcIJsweJHNQ0N75nKB4uj+VCb9/2DLT/svCvEq&#10;w2QeYiRoB016ZKNBd3JExNZn6HUKbg89OJoRjqHPLlfd38vym0ZCrhoqtuxWKTk0jFbAL7Q3/Yur&#10;E462IJvho6wgDN0Z6YDGWnW2eFAOBOjQp6dTbyyVEg5jEidBEmNUgi2Mwvhd4rrn0/R4vVfavGey&#10;Q3aRYQXNd/B0f6+NpUPTo4uNJmTB29YJoBXPDsBxOoHgcNXaLA3Xz5/AYr1YL4hHotnaI0Gee7fF&#10;inizIpzH+bt8tcrDXzZuSNKGVxUTNsxRWyH5s94dVD6p4qQuLVteWThLSavtZtUqtKeg7cJ9ruhg&#10;Obv5z2m4IkAuL1IKIxLcRYlXzBZzjxQk9pJ5sPCCMLlLZgFJSF48T+meC/bvKaEhw0kcxZOazqRf&#10;5Ba473VuNO24genR8i7Di5MTTa0G16JyrTWUt9P6ohSW/rkU0O5jo51irUgnuZpxM7rH4eRs1byR&#10;1RNIWEkQGOgUJh8sGql+YDTAFMmw/r6jimHUfhDwDJKQEDt23IbE8wg26tKyubRQUQJUhg1G03Jl&#10;plG16xXfNhBpenhC3sLTqbkT9ZnV4cHBpHC5HaaaHUWXe+d1nr3L3wAAAP//AwBQSwMEFAAGAAgA&#10;AAAhAI2autTdAAAACAEAAA8AAABkcnMvZG93bnJldi54bWxMj8FOwzAQRO9I/QdrkbhRu6WJmhCn&#10;qkBcQbQFiZsbb5OIeB3FbhP+nuVEj6MZzbwpNpPrxAWH0HrSsJgrEEiVty3VGg77l/s1iBANWdN5&#10;Qg0/GGBTzm4Kk1s/0jtedrEWXEIhNxqaGPtcylA16EyY+x6JvZMfnIksh1rawYxc7jq5VCqVzrTE&#10;C43p8anB6nt3dho+Xk9fnyv1Vj+7pB/9pCS5TGp9dzttH0FEnOJ/GP7wGR1KZjr6M9kgOg3rlMmj&#10;huUCBNvZKk1AHDmXPSQgy0JeHyh/AQAA//8DAFBLAQItABQABgAIAAAAIQC2gziS/gAAAOEBAAAT&#10;AAAAAAAAAAAAAAAAAAAAAABbQ29udGVudF9UeXBlc10ueG1sUEsBAi0AFAAGAAgAAAAhADj9If/W&#10;AAAAlAEAAAsAAAAAAAAAAAAAAAAALwEAAF9yZWxzLy5yZWxzUEsBAi0AFAAGAAgAAAAhAN7ZjYq7&#10;AgAAwwUAAA4AAAAAAAAAAAAAAAAALgIAAGRycy9lMm9Eb2MueG1sUEsBAi0AFAAGAAgAAAAhAI2a&#10;utTdAAAACAEAAA8AAAAAAAAAAAAAAAAAFQUAAGRycy9kb3ducmV2LnhtbFBLBQYAAAAABAAEAPMA&#10;AAAfBgAAAAA=&#10;" filled="f" stroked="f">
                <v:textbox>
                  <w:txbxContent>
                    <w:p w14:paraId="20CE6862" w14:textId="77777777" w:rsidR="00C92537" w:rsidRPr="00A438CD" w:rsidRDefault="00C92537" w:rsidP="00B34AF6">
                      <w:pPr>
                        <w:spacing w:before="120"/>
                        <w:jc w:val="right"/>
                        <w:rPr>
                          <w:b/>
                          <w:sz w:val="28"/>
                          <w:szCs w:val="28"/>
                        </w:rPr>
                      </w:pPr>
                    </w:p>
                    <w:p w14:paraId="29874860" w14:textId="77777777" w:rsidR="00C92537" w:rsidRPr="00A438CD" w:rsidRDefault="00C92537" w:rsidP="00B34AF6">
                      <w:pPr>
                        <w:jc w:val="right"/>
                        <w:rPr>
                          <w:b/>
                          <w:sz w:val="28"/>
                          <w:szCs w:val="28"/>
                        </w:rPr>
                      </w:pPr>
                    </w:p>
                    <w:p w14:paraId="45F05D5F" w14:textId="77777777" w:rsidR="00C92537" w:rsidRPr="00A44B3C" w:rsidRDefault="00C92537" w:rsidP="00B34AF6">
                      <w:pPr>
                        <w:rPr>
                          <w:szCs w:val="28"/>
                        </w:rPr>
                      </w:pPr>
                    </w:p>
                  </w:txbxContent>
                </v:textbox>
              </v:shape>
            </w:pict>
          </mc:Fallback>
        </mc:AlternateContent>
      </w:r>
    </w:p>
    <w:p w14:paraId="07C677DD" w14:textId="77777777" w:rsidR="00B34AF6" w:rsidRDefault="00B34AF6" w:rsidP="00B34AF6"/>
    <w:p w14:paraId="63F112D4" w14:textId="77777777" w:rsidR="00B34AF6" w:rsidRPr="00980134" w:rsidRDefault="00B34AF6" w:rsidP="00B34AF6"/>
    <w:p w14:paraId="326C3C0A" w14:textId="77777777" w:rsidR="00B34AF6" w:rsidRPr="00980134" w:rsidRDefault="00B34AF6" w:rsidP="00B34AF6"/>
    <w:p w14:paraId="7D480A1F" w14:textId="77777777" w:rsidR="00B34AF6" w:rsidRDefault="00B34AF6" w:rsidP="00B34AF6"/>
    <w:p w14:paraId="4FB933D5" w14:textId="77777777" w:rsidR="00B34AF6" w:rsidRDefault="00B34AF6" w:rsidP="00B34AF6"/>
    <w:p w14:paraId="0F0653DD" w14:textId="77777777" w:rsidR="00B34AF6" w:rsidRDefault="00B34AF6" w:rsidP="00B34AF6">
      <w:pPr>
        <w:rPr>
          <w:b/>
        </w:rPr>
      </w:pPr>
      <w:r>
        <w:rPr>
          <w:b/>
        </w:rPr>
        <w:br w:type="page"/>
      </w:r>
    </w:p>
    <w:p w14:paraId="2EC5539C" w14:textId="77777777" w:rsidR="00D47917" w:rsidRDefault="00BF4BD2">
      <w:pPr>
        <w:pStyle w:val="TOC1"/>
        <w:rPr>
          <w:rFonts w:asciiTheme="minorHAnsi" w:eastAsiaTheme="minorEastAsia" w:hAnsiTheme="minorHAnsi" w:cstheme="minorBidi"/>
          <w:b w:val="0"/>
          <w:sz w:val="22"/>
          <w:szCs w:val="22"/>
        </w:rPr>
      </w:pPr>
      <w:r>
        <w:lastRenderedPageBreak/>
        <w:fldChar w:fldCharType="begin"/>
      </w:r>
      <w:r>
        <w:instrText xml:space="preserve"> TOC \o "1-3" \h \z \u </w:instrText>
      </w:r>
      <w:r>
        <w:fldChar w:fldCharType="separate"/>
      </w:r>
      <w:hyperlink w:anchor="_Toc523323134" w:history="1">
        <w:r w:rsidR="00D47917" w:rsidRPr="00862AEF">
          <w:rPr>
            <w:rStyle w:val="Hyperlink"/>
            <w:rFonts w:eastAsia="Calibri"/>
          </w:rPr>
          <w:t>Overview of the Fixed Form Packager</w:t>
        </w:r>
        <w:r w:rsidR="00D47917">
          <w:rPr>
            <w:webHidden/>
          </w:rPr>
          <w:tab/>
        </w:r>
        <w:r w:rsidR="00D47917">
          <w:rPr>
            <w:webHidden/>
          </w:rPr>
          <w:fldChar w:fldCharType="begin"/>
        </w:r>
        <w:r w:rsidR="00D47917">
          <w:rPr>
            <w:webHidden/>
          </w:rPr>
          <w:instrText xml:space="preserve"> PAGEREF _Toc523323134 \h </w:instrText>
        </w:r>
        <w:r w:rsidR="00D47917">
          <w:rPr>
            <w:webHidden/>
          </w:rPr>
        </w:r>
        <w:r w:rsidR="00D47917">
          <w:rPr>
            <w:webHidden/>
          </w:rPr>
          <w:fldChar w:fldCharType="separate"/>
        </w:r>
        <w:r w:rsidR="00D47917">
          <w:rPr>
            <w:webHidden/>
          </w:rPr>
          <w:t>3</w:t>
        </w:r>
        <w:r w:rsidR="00D47917">
          <w:rPr>
            <w:webHidden/>
          </w:rPr>
          <w:fldChar w:fldCharType="end"/>
        </w:r>
      </w:hyperlink>
    </w:p>
    <w:p w14:paraId="63256182" w14:textId="77777777" w:rsidR="00D47917" w:rsidRDefault="00D47917">
      <w:pPr>
        <w:pStyle w:val="TOC1"/>
        <w:rPr>
          <w:rFonts w:asciiTheme="minorHAnsi" w:eastAsiaTheme="minorEastAsia" w:hAnsiTheme="minorHAnsi" w:cstheme="minorBidi"/>
          <w:b w:val="0"/>
          <w:sz w:val="22"/>
          <w:szCs w:val="22"/>
        </w:rPr>
      </w:pPr>
      <w:hyperlink w:anchor="_Toc523323135" w:history="1">
        <w:r w:rsidRPr="00862AEF">
          <w:rPr>
            <w:rStyle w:val="Hyperlink"/>
            <w:rFonts w:eastAsia="Calibri"/>
          </w:rPr>
          <w:t>Installing, Building, and Running the Fixed Form Packager</w:t>
        </w:r>
        <w:r>
          <w:rPr>
            <w:webHidden/>
          </w:rPr>
          <w:tab/>
        </w:r>
        <w:r>
          <w:rPr>
            <w:webHidden/>
          </w:rPr>
          <w:fldChar w:fldCharType="begin"/>
        </w:r>
        <w:r>
          <w:rPr>
            <w:webHidden/>
          </w:rPr>
          <w:instrText xml:space="preserve"> PAGEREF _Toc523323135 \h </w:instrText>
        </w:r>
        <w:r>
          <w:rPr>
            <w:webHidden/>
          </w:rPr>
        </w:r>
        <w:r>
          <w:rPr>
            <w:webHidden/>
          </w:rPr>
          <w:fldChar w:fldCharType="separate"/>
        </w:r>
        <w:r>
          <w:rPr>
            <w:webHidden/>
          </w:rPr>
          <w:t>3</w:t>
        </w:r>
        <w:r>
          <w:rPr>
            <w:webHidden/>
          </w:rPr>
          <w:fldChar w:fldCharType="end"/>
        </w:r>
      </w:hyperlink>
    </w:p>
    <w:p w14:paraId="2C1AB043" w14:textId="77777777" w:rsidR="00D47917" w:rsidRDefault="00D47917">
      <w:pPr>
        <w:pStyle w:val="TOC2"/>
        <w:tabs>
          <w:tab w:val="right" w:leader="dot" w:pos="9350"/>
        </w:tabs>
        <w:rPr>
          <w:rFonts w:asciiTheme="minorHAnsi" w:eastAsiaTheme="minorEastAsia" w:hAnsiTheme="minorHAnsi" w:cstheme="minorBidi"/>
          <w:noProof/>
          <w:sz w:val="22"/>
          <w:szCs w:val="22"/>
        </w:rPr>
      </w:pPr>
      <w:hyperlink w:anchor="_Toc523323136" w:history="1">
        <w:r w:rsidRPr="00862AEF">
          <w:rPr>
            <w:rStyle w:val="Hyperlink"/>
            <w:rFonts w:eastAsia="Calibri"/>
            <w:noProof/>
          </w:rPr>
          <w:t>Installation Requirements</w:t>
        </w:r>
        <w:r>
          <w:rPr>
            <w:noProof/>
            <w:webHidden/>
          </w:rPr>
          <w:tab/>
        </w:r>
        <w:r>
          <w:rPr>
            <w:noProof/>
            <w:webHidden/>
          </w:rPr>
          <w:fldChar w:fldCharType="begin"/>
        </w:r>
        <w:r>
          <w:rPr>
            <w:noProof/>
            <w:webHidden/>
          </w:rPr>
          <w:instrText xml:space="preserve"> PAGEREF _Toc523323136 \h </w:instrText>
        </w:r>
        <w:r>
          <w:rPr>
            <w:noProof/>
            <w:webHidden/>
          </w:rPr>
        </w:r>
        <w:r>
          <w:rPr>
            <w:noProof/>
            <w:webHidden/>
          </w:rPr>
          <w:fldChar w:fldCharType="separate"/>
        </w:r>
        <w:r>
          <w:rPr>
            <w:noProof/>
            <w:webHidden/>
          </w:rPr>
          <w:t>3</w:t>
        </w:r>
        <w:r>
          <w:rPr>
            <w:noProof/>
            <w:webHidden/>
          </w:rPr>
          <w:fldChar w:fldCharType="end"/>
        </w:r>
      </w:hyperlink>
    </w:p>
    <w:p w14:paraId="16E8D3BB" w14:textId="77777777" w:rsidR="00D47917" w:rsidRDefault="00D47917">
      <w:pPr>
        <w:pStyle w:val="TOC2"/>
        <w:tabs>
          <w:tab w:val="right" w:leader="dot" w:pos="9350"/>
        </w:tabs>
        <w:rPr>
          <w:rFonts w:asciiTheme="minorHAnsi" w:eastAsiaTheme="minorEastAsia" w:hAnsiTheme="minorHAnsi" w:cstheme="minorBidi"/>
          <w:noProof/>
          <w:sz w:val="22"/>
          <w:szCs w:val="22"/>
        </w:rPr>
      </w:pPr>
      <w:hyperlink w:anchor="_Toc523323137" w:history="1">
        <w:r w:rsidRPr="00862AEF">
          <w:rPr>
            <w:rStyle w:val="Hyperlink"/>
            <w:rFonts w:eastAsia="Calibri"/>
            <w:noProof/>
          </w:rPr>
          <w:t>Acquiring the Source Code</w:t>
        </w:r>
        <w:r>
          <w:rPr>
            <w:noProof/>
            <w:webHidden/>
          </w:rPr>
          <w:tab/>
        </w:r>
        <w:r>
          <w:rPr>
            <w:noProof/>
            <w:webHidden/>
          </w:rPr>
          <w:fldChar w:fldCharType="begin"/>
        </w:r>
        <w:r>
          <w:rPr>
            <w:noProof/>
            <w:webHidden/>
          </w:rPr>
          <w:instrText xml:space="preserve"> PAGEREF _Toc523323137 \h </w:instrText>
        </w:r>
        <w:r>
          <w:rPr>
            <w:noProof/>
            <w:webHidden/>
          </w:rPr>
        </w:r>
        <w:r>
          <w:rPr>
            <w:noProof/>
            <w:webHidden/>
          </w:rPr>
          <w:fldChar w:fldCharType="separate"/>
        </w:r>
        <w:r>
          <w:rPr>
            <w:noProof/>
            <w:webHidden/>
          </w:rPr>
          <w:t>3</w:t>
        </w:r>
        <w:r>
          <w:rPr>
            <w:noProof/>
            <w:webHidden/>
          </w:rPr>
          <w:fldChar w:fldCharType="end"/>
        </w:r>
      </w:hyperlink>
    </w:p>
    <w:p w14:paraId="7D0F7B28" w14:textId="77777777" w:rsidR="00D47917" w:rsidRDefault="00D47917">
      <w:pPr>
        <w:pStyle w:val="TOC2"/>
        <w:tabs>
          <w:tab w:val="right" w:leader="dot" w:pos="9350"/>
        </w:tabs>
        <w:rPr>
          <w:rFonts w:asciiTheme="minorHAnsi" w:eastAsiaTheme="minorEastAsia" w:hAnsiTheme="minorHAnsi" w:cstheme="minorBidi"/>
          <w:noProof/>
          <w:sz w:val="22"/>
          <w:szCs w:val="22"/>
        </w:rPr>
      </w:pPr>
      <w:hyperlink w:anchor="_Toc523323138" w:history="1">
        <w:r w:rsidRPr="00862AEF">
          <w:rPr>
            <w:rStyle w:val="Hyperlink"/>
            <w:rFonts w:eastAsia="Calibri"/>
            <w:noProof/>
          </w:rPr>
          <w:t>Building and Running the FFP</w:t>
        </w:r>
        <w:r>
          <w:rPr>
            <w:noProof/>
            <w:webHidden/>
          </w:rPr>
          <w:tab/>
        </w:r>
        <w:r>
          <w:rPr>
            <w:noProof/>
            <w:webHidden/>
          </w:rPr>
          <w:fldChar w:fldCharType="begin"/>
        </w:r>
        <w:r>
          <w:rPr>
            <w:noProof/>
            <w:webHidden/>
          </w:rPr>
          <w:instrText xml:space="preserve"> PAGEREF _Toc523323138 \h </w:instrText>
        </w:r>
        <w:r>
          <w:rPr>
            <w:noProof/>
            <w:webHidden/>
          </w:rPr>
        </w:r>
        <w:r>
          <w:rPr>
            <w:noProof/>
            <w:webHidden/>
          </w:rPr>
          <w:fldChar w:fldCharType="separate"/>
        </w:r>
        <w:r>
          <w:rPr>
            <w:noProof/>
            <w:webHidden/>
          </w:rPr>
          <w:t>3</w:t>
        </w:r>
        <w:r>
          <w:rPr>
            <w:noProof/>
            <w:webHidden/>
          </w:rPr>
          <w:fldChar w:fldCharType="end"/>
        </w:r>
      </w:hyperlink>
    </w:p>
    <w:p w14:paraId="55F49FA5" w14:textId="77777777" w:rsidR="00D47917" w:rsidRDefault="00D47917">
      <w:pPr>
        <w:pStyle w:val="TOC2"/>
        <w:tabs>
          <w:tab w:val="right" w:leader="dot" w:pos="9350"/>
        </w:tabs>
        <w:rPr>
          <w:rFonts w:asciiTheme="minorHAnsi" w:eastAsiaTheme="minorEastAsia" w:hAnsiTheme="minorHAnsi" w:cstheme="minorBidi"/>
          <w:noProof/>
          <w:sz w:val="22"/>
          <w:szCs w:val="22"/>
        </w:rPr>
      </w:pPr>
      <w:hyperlink w:anchor="_Toc523323139" w:history="1">
        <w:r w:rsidRPr="00862AEF">
          <w:rPr>
            <w:rStyle w:val="Hyperlink"/>
            <w:rFonts w:eastAsia="Calibri"/>
            <w:noProof/>
          </w:rPr>
          <w:t>Command Line Options</w:t>
        </w:r>
        <w:r>
          <w:rPr>
            <w:noProof/>
            <w:webHidden/>
          </w:rPr>
          <w:tab/>
        </w:r>
        <w:r>
          <w:rPr>
            <w:noProof/>
            <w:webHidden/>
          </w:rPr>
          <w:fldChar w:fldCharType="begin"/>
        </w:r>
        <w:r>
          <w:rPr>
            <w:noProof/>
            <w:webHidden/>
          </w:rPr>
          <w:instrText xml:space="preserve"> PAGEREF _Toc523323139 \h </w:instrText>
        </w:r>
        <w:r>
          <w:rPr>
            <w:noProof/>
            <w:webHidden/>
          </w:rPr>
        </w:r>
        <w:r>
          <w:rPr>
            <w:noProof/>
            <w:webHidden/>
          </w:rPr>
          <w:fldChar w:fldCharType="separate"/>
        </w:r>
        <w:r>
          <w:rPr>
            <w:noProof/>
            <w:webHidden/>
          </w:rPr>
          <w:t>4</w:t>
        </w:r>
        <w:r>
          <w:rPr>
            <w:noProof/>
            <w:webHidden/>
          </w:rPr>
          <w:fldChar w:fldCharType="end"/>
        </w:r>
      </w:hyperlink>
    </w:p>
    <w:p w14:paraId="249D6F5C" w14:textId="77777777" w:rsidR="00D47917" w:rsidRDefault="00D47917">
      <w:pPr>
        <w:pStyle w:val="TOC3"/>
        <w:tabs>
          <w:tab w:val="right" w:leader="dot" w:pos="9350"/>
        </w:tabs>
        <w:rPr>
          <w:rFonts w:asciiTheme="minorHAnsi" w:eastAsiaTheme="minorEastAsia" w:hAnsiTheme="minorHAnsi" w:cstheme="minorBidi"/>
          <w:noProof/>
          <w:sz w:val="22"/>
          <w:szCs w:val="22"/>
        </w:rPr>
      </w:pPr>
      <w:hyperlink w:anchor="_Toc523323140" w:history="1">
        <w:r w:rsidRPr="00862AEF">
          <w:rPr>
            <w:rStyle w:val="Hyperlink"/>
            <w:rFonts w:eastAsia="Calibri"/>
            <w:noProof/>
          </w:rPr>
          <w:t>Command Line Example</w:t>
        </w:r>
        <w:r>
          <w:rPr>
            <w:noProof/>
            <w:webHidden/>
          </w:rPr>
          <w:tab/>
        </w:r>
        <w:r>
          <w:rPr>
            <w:noProof/>
            <w:webHidden/>
          </w:rPr>
          <w:fldChar w:fldCharType="begin"/>
        </w:r>
        <w:r>
          <w:rPr>
            <w:noProof/>
            <w:webHidden/>
          </w:rPr>
          <w:instrText xml:space="preserve"> PAGEREF _Toc523323140 \h </w:instrText>
        </w:r>
        <w:r>
          <w:rPr>
            <w:noProof/>
            <w:webHidden/>
          </w:rPr>
        </w:r>
        <w:r>
          <w:rPr>
            <w:noProof/>
            <w:webHidden/>
          </w:rPr>
          <w:fldChar w:fldCharType="separate"/>
        </w:r>
        <w:r>
          <w:rPr>
            <w:noProof/>
            <w:webHidden/>
          </w:rPr>
          <w:t>5</w:t>
        </w:r>
        <w:r>
          <w:rPr>
            <w:noProof/>
            <w:webHidden/>
          </w:rPr>
          <w:fldChar w:fldCharType="end"/>
        </w:r>
      </w:hyperlink>
    </w:p>
    <w:p w14:paraId="46C5DDE9" w14:textId="77777777" w:rsidR="00D47917" w:rsidRDefault="00D47917">
      <w:pPr>
        <w:pStyle w:val="TOC3"/>
        <w:tabs>
          <w:tab w:val="right" w:leader="dot" w:pos="9350"/>
        </w:tabs>
        <w:rPr>
          <w:rFonts w:asciiTheme="minorHAnsi" w:eastAsiaTheme="minorEastAsia" w:hAnsiTheme="minorHAnsi" w:cstheme="minorBidi"/>
          <w:noProof/>
          <w:sz w:val="22"/>
          <w:szCs w:val="22"/>
        </w:rPr>
      </w:pPr>
      <w:hyperlink w:anchor="_Toc523323141" w:history="1">
        <w:r w:rsidRPr="00862AEF">
          <w:rPr>
            <w:rStyle w:val="Hyperlink"/>
            <w:rFonts w:eastAsia="Calibri"/>
            <w:noProof/>
          </w:rPr>
          <w:t>Schema Validation</w:t>
        </w:r>
        <w:r>
          <w:rPr>
            <w:noProof/>
            <w:webHidden/>
          </w:rPr>
          <w:tab/>
        </w:r>
        <w:r>
          <w:rPr>
            <w:noProof/>
            <w:webHidden/>
          </w:rPr>
          <w:fldChar w:fldCharType="begin"/>
        </w:r>
        <w:r>
          <w:rPr>
            <w:noProof/>
            <w:webHidden/>
          </w:rPr>
          <w:instrText xml:space="preserve"> PAGEREF _Toc523323141 \h </w:instrText>
        </w:r>
        <w:r>
          <w:rPr>
            <w:noProof/>
            <w:webHidden/>
          </w:rPr>
        </w:r>
        <w:r>
          <w:rPr>
            <w:noProof/>
            <w:webHidden/>
          </w:rPr>
          <w:fldChar w:fldCharType="separate"/>
        </w:r>
        <w:r>
          <w:rPr>
            <w:noProof/>
            <w:webHidden/>
          </w:rPr>
          <w:t>5</w:t>
        </w:r>
        <w:r>
          <w:rPr>
            <w:noProof/>
            <w:webHidden/>
          </w:rPr>
          <w:fldChar w:fldCharType="end"/>
        </w:r>
      </w:hyperlink>
    </w:p>
    <w:p w14:paraId="2FDF040B" w14:textId="77777777" w:rsidR="00D47917" w:rsidRDefault="00D47917">
      <w:pPr>
        <w:pStyle w:val="TOC1"/>
        <w:rPr>
          <w:rFonts w:asciiTheme="minorHAnsi" w:eastAsiaTheme="minorEastAsia" w:hAnsiTheme="minorHAnsi" w:cstheme="minorBidi"/>
          <w:b w:val="0"/>
          <w:sz w:val="22"/>
          <w:szCs w:val="22"/>
        </w:rPr>
      </w:pPr>
      <w:hyperlink w:anchor="_Toc523323142" w:history="1">
        <w:r w:rsidRPr="00862AEF">
          <w:rPr>
            <w:rStyle w:val="Hyperlink"/>
            <w:rFonts w:eastAsia="Calibri"/>
          </w:rPr>
          <w:t>GitLab Integration</w:t>
        </w:r>
        <w:r>
          <w:rPr>
            <w:webHidden/>
          </w:rPr>
          <w:tab/>
        </w:r>
        <w:r>
          <w:rPr>
            <w:webHidden/>
          </w:rPr>
          <w:fldChar w:fldCharType="begin"/>
        </w:r>
        <w:r>
          <w:rPr>
            <w:webHidden/>
          </w:rPr>
          <w:instrText xml:space="preserve"> PAGEREF _Toc523323142 \h </w:instrText>
        </w:r>
        <w:r>
          <w:rPr>
            <w:webHidden/>
          </w:rPr>
        </w:r>
        <w:r>
          <w:rPr>
            <w:webHidden/>
          </w:rPr>
          <w:fldChar w:fldCharType="separate"/>
        </w:r>
        <w:r>
          <w:rPr>
            <w:webHidden/>
          </w:rPr>
          <w:t>5</w:t>
        </w:r>
        <w:r>
          <w:rPr>
            <w:webHidden/>
          </w:rPr>
          <w:fldChar w:fldCharType="end"/>
        </w:r>
      </w:hyperlink>
    </w:p>
    <w:p w14:paraId="19AAF004" w14:textId="77777777" w:rsidR="00D47917" w:rsidRDefault="00D47917">
      <w:pPr>
        <w:pStyle w:val="TOC2"/>
        <w:tabs>
          <w:tab w:val="right" w:leader="dot" w:pos="9350"/>
        </w:tabs>
        <w:rPr>
          <w:rFonts w:asciiTheme="minorHAnsi" w:eastAsiaTheme="minorEastAsia" w:hAnsiTheme="minorHAnsi" w:cstheme="minorBidi"/>
          <w:noProof/>
          <w:sz w:val="22"/>
          <w:szCs w:val="22"/>
        </w:rPr>
      </w:pPr>
      <w:hyperlink w:anchor="_Toc523323143" w:history="1">
        <w:r w:rsidRPr="00862AEF">
          <w:rPr>
            <w:rStyle w:val="Hyperlink"/>
            <w:rFonts w:eastAsia="Calibri"/>
            <w:noProof/>
          </w:rPr>
          <w:t>GitLab Account</w:t>
        </w:r>
        <w:r>
          <w:rPr>
            <w:noProof/>
            <w:webHidden/>
          </w:rPr>
          <w:tab/>
        </w:r>
        <w:r>
          <w:rPr>
            <w:noProof/>
            <w:webHidden/>
          </w:rPr>
          <w:fldChar w:fldCharType="begin"/>
        </w:r>
        <w:r>
          <w:rPr>
            <w:noProof/>
            <w:webHidden/>
          </w:rPr>
          <w:instrText xml:space="preserve"> PAGEREF _Toc523323143 \h </w:instrText>
        </w:r>
        <w:r>
          <w:rPr>
            <w:noProof/>
            <w:webHidden/>
          </w:rPr>
        </w:r>
        <w:r>
          <w:rPr>
            <w:noProof/>
            <w:webHidden/>
          </w:rPr>
          <w:fldChar w:fldCharType="separate"/>
        </w:r>
        <w:r>
          <w:rPr>
            <w:noProof/>
            <w:webHidden/>
          </w:rPr>
          <w:t>6</w:t>
        </w:r>
        <w:r>
          <w:rPr>
            <w:noProof/>
            <w:webHidden/>
          </w:rPr>
          <w:fldChar w:fldCharType="end"/>
        </w:r>
      </w:hyperlink>
    </w:p>
    <w:p w14:paraId="4DC69102" w14:textId="77777777" w:rsidR="00D47917" w:rsidRDefault="00D47917">
      <w:pPr>
        <w:pStyle w:val="TOC2"/>
        <w:tabs>
          <w:tab w:val="right" w:leader="dot" w:pos="9350"/>
        </w:tabs>
        <w:rPr>
          <w:rFonts w:asciiTheme="minorHAnsi" w:eastAsiaTheme="minorEastAsia" w:hAnsiTheme="minorHAnsi" w:cstheme="minorBidi"/>
          <w:noProof/>
          <w:sz w:val="22"/>
          <w:szCs w:val="22"/>
        </w:rPr>
      </w:pPr>
      <w:hyperlink w:anchor="_Toc523323144" w:history="1">
        <w:r w:rsidRPr="00862AEF">
          <w:rPr>
            <w:rStyle w:val="Hyperlink"/>
            <w:rFonts w:eastAsia="Calibri"/>
            <w:noProof/>
          </w:rPr>
          <w:t>GitLab URL</w:t>
        </w:r>
        <w:r>
          <w:rPr>
            <w:noProof/>
            <w:webHidden/>
          </w:rPr>
          <w:tab/>
        </w:r>
        <w:r>
          <w:rPr>
            <w:noProof/>
            <w:webHidden/>
          </w:rPr>
          <w:fldChar w:fldCharType="begin"/>
        </w:r>
        <w:r>
          <w:rPr>
            <w:noProof/>
            <w:webHidden/>
          </w:rPr>
          <w:instrText xml:space="preserve"> PAGEREF _Toc523323144 \h </w:instrText>
        </w:r>
        <w:r>
          <w:rPr>
            <w:noProof/>
            <w:webHidden/>
          </w:rPr>
        </w:r>
        <w:r>
          <w:rPr>
            <w:noProof/>
            <w:webHidden/>
          </w:rPr>
          <w:fldChar w:fldCharType="separate"/>
        </w:r>
        <w:r>
          <w:rPr>
            <w:noProof/>
            <w:webHidden/>
          </w:rPr>
          <w:t>6</w:t>
        </w:r>
        <w:r>
          <w:rPr>
            <w:noProof/>
            <w:webHidden/>
          </w:rPr>
          <w:fldChar w:fldCharType="end"/>
        </w:r>
      </w:hyperlink>
    </w:p>
    <w:p w14:paraId="55B5E579" w14:textId="77777777" w:rsidR="00D47917" w:rsidRDefault="00D47917">
      <w:pPr>
        <w:pStyle w:val="TOC2"/>
        <w:tabs>
          <w:tab w:val="right" w:leader="dot" w:pos="9350"/>
        </w:tabs>
        <w:rPr>
          <w:rFonts w:asciiTheme="minorHAnsi" w:eastAsiaTheme="minorEastAsia" w:hAnsiTheme="minorHAnsi" w:cstheme="minorBidi"/>
          <w:noProof/>
          <w:sz w:val="22"/>
          <w:szCs w:val="22"/>
        </w:rPr>
      </w:pPr>
      <w:hyperlink w:anchor="_Toc523323145" w:history="1">
        <w:r w:rsidRPr="00862AEF">
          <w:rPr>
            <w:rStyle w:val="Hyperlink"/>
            <w:rFonts w:eastAsia="Calibri"/>
            <w:noProof/>
          </w:rPr>
          <w:t>GitLab Groups</w:t>
        </w:r>
        <w:r>
          <w:rPr>
            <w:noProof/>
            <w:webHidden/>
          </w:rPr>
          <w:tab/>
        </w:r>
        <w:r>
          <w:rPr>
            <w:noProof/>
            <w:webHidden/>
          </w:rPr>
          <w:fldChar w:fldCharType="begin"/>
        </w:r>
        <w:r>
          <w:rPr>
            <w:noProof/>
            <w:webHidden/>
          </w:rPr>
          <w:instrText xml:space="preserve"> PAGEREF _Toc523323145 \h </w:instrText>
        </w:r>
        <w:r>
          <w:rPr>
            <w:noProof/>
            <w:webHidden/>
          </w:rPr>
        </w:r>
        <w:r>
          <w:rPr>
            <w:noProof/>
            <w:webHidden/>
          </w:rPr>
          <w:fldChar w:fldCharType="separate"/>
        </w:r>
        <w:r>
          <w:rPr>
            <w:noProof/>
            <w:webHidden/>
          </w:rPr>
          <w:t>6</w:t>
        </w:r>
        <w:r>
          <w:rPr>
            <w:noProof/>
            <w:webHidden/>
          </w:rPr>
          <w:fldChar w:fldCharType="end"/>
        </w:r>
      </w:hyperlink>
    </w:p>
    <w:p w14:paraId="3E313470" w14:textId="77777777" w:rsidR="00D47917" w:rsidRDefault="00D47917">
      <w:pPr>
        <w:pStyle w:val="TOC2"/>
        <w:tabs>
          <w:tab w:val="right" w:leader="dot" w:pos="9350"/>
        </w:tabs>
        <w:rPr>
          <w:rFonts w:asciiTheme="minorHAnsi" w:eastAsiaTheme="minorEastAsia" w:hAnsiTheme="minorHAnsi" w:cstheme="minorBidi"/>
          <w:noProof/>
          <w:sz w:val="22"/>
          <w:szCs w:val="22"/>
        </w:rPr>
      </w:pPr>
      <w:hyperlink w:anchor="_Toc523323146" w:history="1">
        <w:r w:rsidRPr="00862AEF">
          <w:rPr>
            <w:rStyle w:val="Hyperlink"/>
            <w:rFonts w:eastAsia="Calibri"/>
            <w:noProof/>
          </w:rPr>
          <w:t>GitLab API Token</w:t>
        </w:r>
        <w:r>
          <w:rPr>
            <w:noProof/>
            <w:webHidden/>
          </w:rPr>
          <w:tab/>
        </w:r>
        <w:r>
          <w:rPr>
            <w:noProof/>
            <w:webHidden/>
          </w:rPr>
          <w:fldChar w:fldCharType="begin"/>
        </w:r>
        <w:r>
          <w:rPr>
            <w:noProof/>
            <w:webHidden/>
          </w:rPr>
          <w:instrText xml:space="preserve"> PAGEREF _Toc523323146 \h </w:instrText>
        </w:r>
        <w:r>
          <w:rPr>
            <w:noProof/>
            <w:webHidden/>
          </w:rPr>
        </w:r>
        <w:r>
          <w:rPr>
            <w:noProof/>
            <w:webHidden/>
          </w:rPr>
          <w:fldChar w:fldCharType="separate"/>
        </w:r>
        <w:r>
          <w:rPr>
            <w:noProof/>
            <w:webHidden/>
          </w:rPr>
          <w:t>6</w:t>
        </w:r>
        <w:r>
          <w:rPr>
            <w:noProof/>
            <w:webHidden/>
          </w:rPr>
          <w:fldChar w:fldCharType="end"/>
        </w:r>
      </w:hyperlink>
    </w:p>
    <w:p w14:paraId="00B59298" w14:textId="77777777" w:rsidR="00D47917" w:rsidRDefault="00D47917">
      <w:pPr>
        <w:pStyle w:val="TOC1"/>
        <w:rPr>
          <w:rFonts w:asciiTheme="minorHAnsi" w:eastAsiaTheme="minorEastAsia" w:hAnsiTheme="minorHAnsi" w:cstheme="minorBidi"/>
          <w:b w:val="0"/>
          <w:sz w:val="22"/>
          <w:szCs w:val="22"/>
        </w:rPr>
      </w:pPr>
      <w:hyperlink w:anchor="_Toc523323147" w:history="1">
        <w:r w:rsidRPr="00862AEF">
          <w:rPr>
            <w:rStyle w:val="Hyperlink"/>
            <w:rFonts w:eastAsia="Calibri"/>
          </w:rPr>
          <w:t>Constructing the Excel Workbook Input File</w:t>
        </w:r>
        <w:r>
          <w:rPr>
            <w:webHidden/>
          </w:rPr>
          <w:tab/>
        </w:r>
        <w:r>
          <w:rPr>
            <w:webHidden/>
          </w:rPr>
          <w:fldChar w:fldCharType="begin"/>
        </w:r>
        <w:r>
          <w:rPr>
            <w:webHidden/>
          </w:rPr>
          <w:instrText xml:space="preserve"> PAGEREF _Toc523323147 \h </w:instrText>
        </w:r>
        <w:r>
          <w:rPr>
            <w:webHidden/>
          </w:rPr>
        </w:r>
        <w:r>
          <w:rPr>
            <w:webHidden/>
          </w:rPr>
          <w:fldChar w:fldCharType="separate"/>
        </w:r>
        <w:r>
          <w:rPr>
            <w:webHidden/>
          </w:rPr>
          <w:t>7</w:t>
        </w:r>
        <w:r>
          <w:rPr>
            <w:webHidden/>
          </w:rPr>
          <w:fldChar w:fldCharType="end"/>
        </w:r>
      </w:hyperlink>
    </w:p>
    <w:p w14:paraId="50C585E5" w14:textId="77777777" w:rsidR="00D47917" w:rsidRDefault="00D47917">
      <w:pPr>
        <w:pStyle w:val="TOC2"/>
        <w:tabs>
          <w:tab w:val="right" w:leader="dot" w:pos="9350"/>
        </w:tabs>
        <w:rPr>
          <w:rFonts w:asciiTheme="minorHAnsi" w:eastAsiaTheme="minorEastAsia" w:hAnsiTheme="minorHAnsi" w:cstheme="minorBidi"/>
          <w:noProof/>
          <w:sz w:val="22"/>
          <w:szCs w:val="22"/>
        </w:rPr>
      </w:pPr>
      <w:hyperlink w:anchor="_Toc523323148" w:history="1">
        <w:r w:rsidRPr="00862AEF">
          <w:rPr>
            <w:rStyle w:val="Hyperlink"/>
            <w:rFonts w:eastAsia="Calibri"/>
            <w:noProof/>
          </w:rPr>
          <w:t>Sheet Layout</w:t>
        </w:r>
        <w:r>
          <w:rPr>
            <w:noProof/>
            <w:webHidden/>
          </w:rPr>
          <w:tab/>
        </w:r>
        <w:r>
          <w:rPr>
            <w:noProof/>
            <w:webHidden/>
          </w:rPr>
          <w:fldChar w:fldCharType="begin"/>
        </w:r>
        <w:r>
          <w:rPr>
            <w:noProof/>
            <w:webHidden/>
          </w:rPr>
          <w:instrText xml:space="preserve"> PAGEREF _Toc523323148 \h </w:instrText>
        </w:r>
        <w:r>
          <w:rPr>
            <w:noProof/>
            <w:webHidden/>
          </w:rPr>
        </w:r>
        <w:r>
          <w:rPr>
            <w:noProof/>
            <w:webHidden/>
          </w:rPr>
          <w:fldChar w:fldCharType="separate"/>
        </w:r>
        <w:r>
          <w:rPr>
            <w:noProof/>
            <w:webHidden/>
          </w:rPr>
          <w:t>8</w:t>
        </w:r>
        <w:r>
          <w:rPr>
            <w:noProof/>
            <w:webHidden/>
          </w:rPr>
          <w:fldChar w:fldCharType="end"/>
        </w:r>
      </w:hyperlink>
    </w:p>
    <w:p w14:paraId="44AE7045" w14:textId="77777777" w:rsidR="00D47917" w:rsidRDefault="00D47917">
      <w:pPr>
        <w:pStyle w:val="TOC3"/>
        <w:tabs>
          <w:tab w:val="right" w:leader="dot" w:pos="9350"/>
        </w:tabs>
        <w:rPr>
          <w:rFonts w:asciiTheme="minorHAnsi" w:eastAsiaTheme="minorEastAsia" w:hAnsiTheme="minorHAnsi" w:cstheme="minorBidi"/>
          <w:noProof/>
          <w:sz w:val="22"/>
          <w:szCs w:val="22"/>
        </w:rPr>
      </w:pPr>
      <w:hyperlink w:anchor="_Toc523323149" w:history="1">
        <w:r w:rsidRPr="00862AEF">
          <w:rPr>
            <w:rStyle w:val="Hyperlink"/>
            <w:rFonts w:eastAsia="Calibri"/>
            <w:noProof/>
          </w:rPr>
          <w:t>Package Sheet</w:t>
        </w:r>
        <w:r>
          <w:rPr>
            <w:noProof/>
            <w:webHidden/>
          </w:rPr>
          <w:tab/>
        </w:r>
        <w:r>
          <w:rPr>
            <w:noProof/>
            <w:webHidden/>
          </w:rPr>
          <w:fldChar w:fldCharType="begin"/>
        </w:r>
        <w:r>
          <w:rPr>
            <w:noProof/>
            <w:webHidden/>
          </w:rPr>
          <w:instrText xml:space="preserve"> PAGEREF _Toc523323149 \h </w:instrText>
        </w:r>
        <w:r>
          <w:rPr>
            <w:noProof/>
            <w:webHidden/>
          </w:rPr>
        </w:r>
        <w:r>
          <w:rPr>
            <w:noProof/>
            <w:webHidden/>
          </w:rPr>
          <w:fldChar w:fldCharType="separate"/>
        </w:r>
        <w:r>
          <w:rPr>
            <w:noProof/>
            <w:webHidden/>
          </w:rPr>
          <w:t>9</w:t>
        </w:r>
        <w:r>
          <w:rPr>
            <w:noProof/>
            <w:webHidden/>
          </w:rPr>
          <w:fldChar w:fldCharType="end"/>
        </w:r>
      </w:hyperlink>
    </w:p>
    <w:p w14:paraId="7315D058" w14:textId="77777777" w:rsidR="00D47917" w:rsidRDefault="00D47917">
      <w:pPr>
        <w:pStyle w:val="TOC3"/>
        <w:tabs>
          <w:tab w:val="right" w:leader="dot" w:pos="9350"/>
        </w:tabs>
        <w:rPr>
          <w:rFonts w:asciiTheme="minorHAnsi" w:eastAsiaTheme="minorEastAsia" w:hAnsiTheme="minorHAnsi" w:cstheme="minorBidi"/>
          <w:noProof/>
          <w:sz w:val="22"/>
          <w:szCs w:val="22"/>
        </w:rPr>
      </w:pPr>
      <w:hyperlink w:anchor="_Toc523323150" w:history="1">
        <w:r w:rsidRPr="00862AEF">
          <w:rPr>
            <w:rStyle w:val="Hyperlink"/>
            <w:rFonts w:eastAsia="Calibri"/>
            <w:noProof/>
          </w:rPr>
          <w:t>Scoring Sheet</w:t>
        </w:r>
        <w:r>
          <w:rPr>
            <w:noProof/>
            <w:webHidden/>
          </w:rPr>
          <w:tab/>
        </w:r>
        <w:r>
          <w:rPr>
            <w:noProof/>
            <w:webHidden/>
          </w:rPr>
          <w:fldChar w:fldCharType="begin"/>
        </w:r>
        <w:r>
          <w:rPr>
            <w:noProof/>
            <w:webHidden/>
          </w:rPr>
          <w:instrText xml:space="preserve"> PAGEREF _Toc523323150 \h </w:instrText>
        </w:r>
        <w:r>
          <w:rPr>
            <w:noProof/>
            <w:webHidden/>
          </w:rPr>
        </w:r>
        <w:r>
          <w:rPr>
            <w:noProof/>
            <w:webHidden/>
          </w:rPr>
          <w:fldChar w:fldCharType="separate"/>
        </w:r>
        <w:r>
          <w:rPr>
            <w:noProof/>
            <w:webHidden/>
          </w:rPr>
          <w:t>10</w:t>
        </w:r>
        <w:r>
          <w:rPr>
            <w:noProof/>
            <w:webHidden/>
          </w:rPr>
          <w:fldChar w:fldCharType="end"/>
        </w:r>
      </w:hyperlink>
    </w:p>
    <w:p w14:paraId="26E6B289" w14:textId="77777777" w:rsidR="00D47917" w:rsidRDefault="00D47917">
      <w:pPr>
        <w:pStyle w:val="TOC3"/>
        <w:tabs>
          <w:tab w:val="right" w:leader="dot" w:pos="9350"/>
        </w:tabs>
        <w:rPr>
          <w:rFonts w:asciiTheme="minorHAnsi" w:eastAsiaTheme="minorEastAsia" w:hAnsiTheme="minorHAnsi" w:cstheme="minorBidi"/>
          <w:noProof/>
          <w:sz w:val="22"/>
          <w:szCs w:val="22"/>
        </w:rPr>
      </w:pPr>
      <w:hyperlink w:anchor="_Toc523323151" w:history="1">
        <w:r w:rsidRPr="00862AEF">
          <w:rPr>
            <w:rStyle w:val="Hyperlink"/>
            <w:rFonts w:eastAsia="Calibri"/>
            <w:noProof/>
          </w:rPr>
          <w:t>Tests Sheet</w:t>
        </w:r>
        <w:r>
          <w:rPr>
            <w:noProof/>
            <w:webHidden/>
          </w:rPr>
          <w:tab/>
        </w:r>
        <w:r>
          <w:rPr>
            <w:noProof/>
            <w:webHidden/>
          </w:rPr>
          <w:fldChar w:fldCharType="begin"/>
        </w:r>
        <w:r>
          <w:rPr>
            <w:noProof/>
            <w:webHidden/>
          </w:rPr>
          <w:instrText xml:space="preserve"> PAGEREF _Toc523323151 \h </w:instrText>
        </w:r>
        <w:r>
          <w:rPr>
            <w:noProof/>
            <w:webHidden/>
          </w:rPr>
        </w:r>
        <w:r>
          <w:rPr>
            <w:noProof/>
            <w:webHidden/>
          </w:rPr>
          <w:fldChar w:fldCharType="separate"/>
        </w:r>
        <w:r>
          <w:rPr>
            <w:noProof/>
            <w:webHidden/>
          </w:rPr>
          <w:t>12</w:t>
        </w:r>
        <w:r>
          <w:rPr>
            <w:noProof/>
            <w:webHidden/>
          </w:rPr>
          <w:fldChar w:fldCharType="end"/>
        </w:r>
      </w:hyperlink>
    </w:p>
    <w:p w14:paraId="7B5C0144" w14:textId="77777777" w:rsidR="00D47917" w:rsidRDefault="00D47917">
      <w:pPr>
        <w:pStyle w:val="TOC3"/>
        <w:tabs>
          <w:tab w:val="right" w:leader="dot" w:pos="9350"/>
        </w:tabs>
        <w:rPr>
          <w:rFonts w:asciiTheme="minorHAnsi" w:eastAsiaTheme="minorEastAsia" w:hAnsiTheme="minorHAnsi" w:cstheme="minorBidi"/>
          <w:noProof/>
          <w:sz w:val="22"/>
          <w:szCs w:val="22"/>
        </w:rPr>
      </w:pPr>
      <w:hyperlink w:anchor="_Toc523323152" w:history="1">
        <w:r w:rsidRPr="00862AEF">
          <w:rPr>
            <w:rStyle w:val="Hyperlink"/>
            <w:rFonts w:eastAsia="Calibri"/>
            <w:noProof/>
          </w:rPr>
          <w:t>Segments Sheet</w:t>
        </w:r>
        <w:r>
          <w:rPr>
            <w:noProof/>
            <w:webHidden/>
          </w:rPr>
          <w:tab/>
        </w:r>
        <w:r>
          <w:rPr>
            <w:noProof/>
            <w:webHidden/>
          </w:rPr>
          <w:fldChar w:fldCharType="begin"/>
        </w:r>
        <w:r>
          <w:rPr>
            <w:noProof/>
            <w:webHidden/>
          </w:rPr>
          <w:instrText xml:space="preserve"> PAGEREF _Toc523323152 \h </w:instrText>
        </w:r>
        <w:r>
          <w:rPr>
            <w:noProof/>
            <w:webHidden/>
          </w:rPr>
        </w:r>
        <w:r>
          <w:rPr>
            <w:noProof/>
            <w:webHidden/>
          </w:rPr>
          <w:fldChar w:fldCharType="separate"/>
        </w:r>
        <w:r>
          <w:rPr>
            <w:noProof/>
            <w:webHidden/>
          </w:rPr>
          <w:t>12</w:t>
        </w:r>
        <w:r>
          <w:rPr>
            <w:noProof/>
            <w:webHidden/>
          </w:rPr>
          <w:fldChar w:fldCharType="end"/>
        </w:r>
      </w:hyperlink>
    </w:p>
    <w:p w14:paraId="13A98332" w14:textId="77777777" w:rsidR="00D47917" w:rsidRDefault="00D47917">
      <w:pPr>
        <w:pStyle w:val="TOC3"/>
        <w:tabs>
          <w:tab w:val="right" w:leader="dot" w:pos="9350"/>
        </w:tabs>
        <w:rPr>
          <w:rFonts w:asciiTheme="minorHAnsi" w:eastAsiaTheme="minorEastAsia" w:hAnsiTheme="minorHAnsi" w:cstheme="minorBidi"/>
          <w:noProof/>
          <w:sz w:val="22"/>
          <w:szCs w:val="22"/>
        </w:rPr>
      </w:pPr>
      <w:hyperlink w:anchor="_Toc523323153" w:history="1">
        <w:r w:rsidRPr="00862AEF">
          <w:rPr>
            <w:rStyle w:val="Hyperlink"/>
            <w:rFonts w:eastAsia="Calibri"/>
            <w:noProof/>
          </w:rPr>
          <w:t>SegmentForms Sheet</w:t>
        </w:r>
        <w:r>
          <w:rPr>
            <w:noProof/>
            <w:webHidden/>
          </w:rPr>
          <w:tab/>
        </w:r>
        <w:r>
          <w:rPr>
            <w:noProof/>
            <w:webHidden/>
          </w:rPr>
          <w:fldChar w:fldCharType="begin"/>
        </w:r>
        <w:r>
          <w:rPr>
            <w:noProof/>
            <w:webHidden/>
          </w:rPr>
          <w:instrText xml:space="preserve"> PAGEREF _Toc523323153 \h </w:instrText>
        </w:r>
        <w:r>
          <w:rPr>
            <w:noProof/>
            <w:webHidden/>
          </w:rPr>
        </w:r>
        <w:r>
          <w:rPr>
            <w:noProof/>
            <w:webHidden/>
          </w:rPr>
          <w:fldChar w:fldCharType="separate"/>
        </w:r>
        <w:r>
          <w:rPr>
            <w:noProof/>
            <w:webHidden/>
          </w:rPr>
          <w:t>13</w:t>
        </w:r>
        <w:r>
          <w:rPr>
            <w:noProof/>
            <w:webHidden/>
          </w:rPr>
          <w:fldChar w:fldCharType="end"/>
        </w:r>
      </w:hyperlink>
    </w:p>
    <w:p w14:paraId="691AC172" w14:textId="77777777" w:rsidR="00D47917" w:rsidRDefault="00D47917">
      <w:pPr>
        <w:pStyle w:val="TOC3"/>
        <w:tabs>
          <w:tab w:val="right" w:leader="dot" w:pos="9350"/>
        </w:tabs>
        <w:rPr>
          <w:rFonts w:asciiTheme="minorHAnsi" w:eastAsiaTheme="minorEastAsia" w:hAnsiTheme="minorHAnsi" w:cstheme="minorBidi"/>
          <w:noProof/>
          <w:sz w:val="22"/>
          <w:szCs w:val="22"/>
        </w:rPr>
      </w:pPr>
      <w:hyperlink w:anchor="_Toc523323154" w:history="1">
        <w:r w:rsidRPr="00862AEF">
          <w:rPr>
            <w:rStyle w:val="Hyperlink"/>
            <w:rFonts w:eastAsia="Calibri"/>
            <w:noProof/>
          </w:rPr>
          <w:t>Tools Sheet</w:t>
        </w:r>
        <w:r>
          <w:rPr>
            <w:noProof/>
            <w:webHidden/>
          </w:rPr>
          <w:tab/>
        </w:r>
        <w:r>
          <w:rPr>
            <w:noProof/>
            <w:webHidden/>
          </w:rPr>
          <w:fldChar w:fldCharType="begin"/>
        </w:r>
        <w:r>
          <w:rPr>
            <w:noProof/>
            <w:webHidden/>
          </w:rPr>
          <w:instrText xml:space="preserve"> PAGEREF _Toc523323154 \h </w:instrText>
        </w:r>
        <w:r>
          <w:rPr>
            <w:noProof/>
            <w:webHidden/>
          </w:rPr>
        </w:r>
        <w:r>
          <w:rPr>
            <w:noProof/>
            <w:webHidden/>
          </w:rPr>
          <w:fldChar w:fldCharType="separate"/>
        </w:r>
        <w:r>
          <w:rPr>
            <w:noProof/>
            <w:webHidden/>
          </w:rPr>
          <w:t>16</w:t>
        </w:r>
        <w:r>
          <w:rPr>
            <w:noProof/>
            <w:webHidden/>
          </w:rPr>
          <w:fldChar w:fldCharType="end"/>
        </w:r>
      </w:hyperlink>
    </w:p>
    <w:p w14:paraId="4BECF01A" w14:textId="1D1586E7" w:rsidR="00BF4BD2" w:rsidRDefault="00BF4BD2" w:rsidP="00BF4BD2">
      <w:pPr>
        <w:pStyle w:val="Heading1"/>
      </w:pPr>
      <w:r>
        <w:fldChar w:fldCharType="end"/>
      </w:r>
    </w:p>
    <w:p w14:paraId="3B6E6BB7" w14:textId="61105DB9" w:rsidR="00BF4BD2" w:rsidRPr="00BF4BD2" w:rsidRDefault="00BF4BD2" w:rsidP="00BF4BD2">
      <w:pPr>
        <w:rPr>
          <w:rFonts w:cs="Cambria"/>
          <w:b/>
          <w:bCs/>
        </w:rPr>
      </w:pPr>
      <w:r>
        <w:br w:type="page"/>
      </w:r>
    </w:p>
    <w:p w14:paraId="61266B12" w14:textId="3C4F0FBA" w:rsidR="00BF4BD2" w:rsidRDefault="002F648B" w:rsidP="00BF4BD2">
      <w:pPr>
        <w:pStyle w:val="Heading1"/>
      </w:pPr>
      <w:bookmarkStart w:id="1" w:name="_Toc523323134"/>
      <w:r>
        <w:lastRenderedPageBreak/>
        <w:t>Overview of the Fixed Form Packager</w:t>
      </w:r>
      <w:bookmarkEnd w:id="1"/>
    </w:p>
    <w:p w14:paraId="401B1C60" w14:textId="20A40977" w:rsidR="00BF4BD2" w:rsidRPr="00BF4BD2" w:rsidRDefault="00BF4BD2" w:rsidP="00BF4BD2">
      <w:r>
        <w:t>The Fixed Form Packager (FFP) is a command-line Java application that ingests a Microsoft Excel workbook in .XLSX format and generates a fixed form test package XML document.</w:t>
      </w:r>
      <w:r w:rsidR="000A7F08">
        <w:t xml:space="preserve"> </w:t>
      </w:r>
    </w:p>
    <w:p w14:paraId="6BFBF601" w14:textId="1FB8C93D" w:rsidR="0004392C" w:rsidRDefault="0004392C" w:rsidP="0004392C">
      <w:pPr>
        <w:pStyle w:val="Heading1"/>
      </w:pPr>
      <w:bookmarkStart w:id="2" w:name="_Toc523323135"/>
      <w:r>
        <w:t>Installing, Building, and Running the Fixed Form Packager</w:t>
      </w:r>
      <w:bookmarkEnd w:id="2"/>
    </w:p>
    <w:p w14:paraId="4D4FC551" w14:textId="77777777" w:rsidR="007744BF" w:rsidRDefault="007744BF" w:rsidP="007744BF"/>
    <w:p w14:paraId="6193AA92" w14:textId="77777777" w:rsidR="007744BF" w:rsidRDefault="007744BF" w:rsidP="007744BF">
      <w:pPr>
        <w:pStyle w:val="Heading2"/>
      </w:pPr>
      <w:bookmarkStart w:id="3" w:name="_Toc523323136"/>
      <w:r>
        <w:t>Installation Requirements</w:t>
      </w:r>
      <w:bookmarkEnd w:id="3"/>
    </w:p>
    <w:p w14:paraId="0F0CF969" w14:textId="6B9D9981" w:rsidR="007744BF" w:rsidRDefault="007744BF" w:rsidP="007744BF">
      <w:r>
        <w:t xml:space="preserve">This project uses the following tools for building and </w:t>
      </w:r>
      <w:r w:rsidR="00430F68">
        <w:t>installing the</w:t>
      </w:r>
      <w:r>
        <w:t xml:space="preserve"> Fixed Form Packager:</w:t>
      </w:r>
    </w:p>
    <w:p w14:paraId="038B55B7" w14:textId="5004F958" w:rsidR="007744BF" w:rsidRDefault="007744BF" w:rsidP="00141454">
      <w:pPr>
        <w:pStyle w:val="ListParagraph"/>
        <w:numPr>
          <w:ilvl w:val="0"/>
          <w:numId w:val="7"/>
        </w:numPr>
      </w:pPr>
      <w:r>
        <w:t>Java 1.8</w:t>
      </w:r>
    </w:p>
    <w:p w14:paraId="69DE90B7" w14:textId="3C91A3C2" w:rsidR="007744BF" w:rsidRDefault="007744BF" w:rsidP="00141454">
      <w:pPr>
        <w:pStyle w:val="ListParagraph"/>
        <w:numPr>
          <w:ilvl w:val="0"/>
          <w:numId w:val="7"/>
        </w:numPr>
      </w:pPr>
      <w:r>
        <w:t>Maven 3</w:t>
      </w:r>
    </w:p>
    <w:p w14:paraId="3A441202" w14:textId="02DD23A0" w:rsidR="007744BF" w:rsidRDefault="007744BF" w:rsidP="007744BF"/>
    <w:p w14:paraId="78AC686B" w14:textId="4570097C" w:rsidR="00653FBF" w:rsidRDefault="00653FBF" w:rsidP="00653FBF">
      <w:pPr>
        <w:pStyle w:val="Heading2"/>
      </w:pPr>
      <w:bookmarkStart w:id="4" w:name="_Toc523323137"/>
      <w:r>
        <w:t>Acquiring the Source Code</w:t>
      </w:r>
      <w:bookmarkEnd w:id="4"/>
    </w:p>
    <w:p w14:paraId="1DC0A939" w14:textId="3E8EB28C" w:rsidR="00430F68" w:rsidRDefault="00430F68" w:rsidP="00430F68">
      <w:r>
        <w:t xml:space="preserve">The source code for the FFP and additional installation instructions can be found at </w:t>
      </w:r>
      <w:hyperlink r:id="rId9" w:history="1">
        <w:r w:rsidRPr="004C6BF4">
          <w:rPr>
            <w:rStyle w:val="Hyperlink"/>
          </w:rPr>
          <w:t>https://github.com/SmarterApp/TDS_FixedFormPackager</w:t>
        </w:r>
      </w:hyperlink>
      <w:r>
        <w:t xml:space="preserve">. </w:t>
      </w:r>
      <w:r w:rsidR="007A27EF">
        <w:t xml:space="preserve">There are two options for downloading the source code. The first option is to navigate to </w:t>
      </w:r>
      <w:r>
        <w:t>the FFP web page</w:t>
      </w:r>
      <w:r w:rsidR="007A27EF">
        <w:t xml:space="preserve"> where</w:t>
      </w:r>
      <w:r>
        <w:t xml:space="preserve"> there is a button to download the source code as a zip file as shown in</w:t>
      </w:r>
      <w:r w:rsidR="003D34A4">
        <w:t xml:space="preserve"> </w:t>
      </w:r>
      <w:r w:rsidR="003D34A4">
        <w:fldChar w:fldCharType="begin"/>
      </w:r>
      <w:r w:rsidR="003D34A4">
        <w:instrText xml:space="preserve"> REF _Ref522090427 \h </w:instrText>
      </w:r>
      <w:r w:rsidR="003D34A4">
        <w:fldChar w:fldCharType="separate"/>
      </w:r>
      <w:r w:rsidR="00D47917">
        <w:t xml:space="preserve">Figure </w:t>
      </w:r>
      <w:r w:rsidR="00D47917">
        <w:rPr>
          <w:noProof/>
        </w:rPr>
        <w:t>1</w:t>
      </w:r>
      <w:r w:rsidR="003D34A4">
        <w:fldChar w:fldCharType="end"/>
      </w:r>
      <w:r w:rsidR="003D34A4">
        <w:t>.</w:t>
      </w:r>
    </w:p>
    <w:p w14:paraId="5737AC18" w14:textId="77777777" w:rsidR="00430F68" w:rsidRDefault="00430F68" w:rsidP="00430F68">
      <w:pPr>
        <w:keepNext/>
        <w:jc w:val="center"/>
      </w:pPr>
      <w:r w:rsidRPr="00430F68">
        <w:rPr>
          <w:noProof/>
        </w:rPr>
        <w:drawing>
          <wp:inline distT="0" distB="0" distL="0" distR="0" wp14:anchorId="2909E052" wp14:editId="07DA87FE">
            <wp:extent cx="2558783" cy="15022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29992" cy="1544013"/>
                    </a:xfrm>
                    <a:prstGeom prst="rect">
                      <a:avLst/>
                    </a:prstGeom>
                  </pic:spPr>
                </pic:pic>
              </a:graphicData>
            </a:graphic>
          </wp:inline>
        </w:drawing>
      </w:r>
    </w:p>
    <w:p w14:paraId="49BF3974" w14:textId="066B0AC0" w:rsidR="00430F68" w:rsidRDefault="00430F68" w:rsidP="00430F68">
      <w:pPr>
        <w:pStyle w:val="Caption"/>
      </w:pPr>
      <w:bookmarkStart w:id="5" w:name="_Ref522090427"/>
      <w:bookmarkStart w:id="6" w:name="_Ref522090405"/>
      <w:r>
        <w:t xml:space="preserve">Figure </w:t>
      </w:r>
      <w:r w:rsidR="00B86988">
        <w:fldChar w:fldCharType="begin"/>
      </w:r>
      <w:r w:rsidR="00B86988">
        <w:instrText xml:space="preserve"> SEQ Figure \* ARABIC </w:instrText>
      </w:r>
      <w:r w:rsidR="00B86988">
        <w:fldChar w:fldCharType="separate"/>
      </w:r>
      <w:r w:rsidR="00D47917">
        <w:rPr>
          <w:noProof/>
        </w:rPr>
        <w:t>1</w:t>
      </w:r>
      <w:r w:rsidR="00B86988">
        <w:rPr>
          <w:noProof/>
        </w:rPr>
        <w:fldChar w:fldCharType="end"/>
      </w:r>
      <w:bookmarkEnd w:id="5"/>
      <w:r>
        <w:t>: Download FFP code by clicking the "Clone or download" button</w:t>
      </w:r>
      <w:r>
        <w:rPr>
          <w:noProof/>
        </w:rPr>
        <w:t>.</w:t>
      </w:r>
      <w:bookmarkEnd w:id="6"/>
    </w:p>
    <w:p w14:paraId="4637A85B" w14:textId="3A36E647" w:rsidR="00430F68" w:rsidRDefault="00430F68" w:rsidP="00430F68">
      <w:r>
        <w:t xml:space="preserve">Once the code has been downloaded, decompress the downloaded Zip file. This will result in the creation of the </w:t>
      </w:r>
      <w:r w:rsidRPr="007A27EF">
        <w:rPr>
          <w:rStyle w:val="Emphasis"/>
        </w:rPr>
        <w:t>TDS_FixedFormPackager</w:t>
      </w:r>
      <w:r>
        <w:t xml:space="preserve"> directory. </w:t>
      </w:r>
    </w:p>
    <w:p w14:paraId="672D064F" w14:textId="77777777" w:rsidR="00430F68" w:rsidRDefault="00430F68" w:rsidP="00430F68"/>
    <w:p w14:paraId="3CBA8538" w14:textId="60830451" w:rsidR="00430F68" w:rsidRDefault="00430F68" w:rsidP="00430F68">
      <w:r>
        <w:t>The</w:t>
      </w:r>
      <w:r w:rsidR="007A27EF">
        <w:t xml:space="preserve"> second option for downloading the</w:t>
      </w:r>
      <w:r>
        <w:t xml:space="preserve"> source code </w:t>
      </w:r>
      <w:r w:rsidR="007A27EF">
        <w:t>is to clone it</w:t>
      </w:r>
      <w:r>
        <w:t xml:space="preserve"> using git with the shell command:</w:t>
      </w:r>
    </w:p>
    <w:p w14:paraId="1D499010" w14:textId="77777777" w:rsidR="00681DC7" w:rsidRDefault="00681DC7" w:rsidP="00430F68"/>
    <w:p w14:paraId="610D5B30" w14:textId="6A4CA1A8" w:rsidR="00430F68" w:rsidRPr="004B7DC6" w:rsidRDefault="00430F68" w:rsidP="00263D30">
      <w:pPr>
        <w:pStyle w:val="Code"/>
        <w:rPr>
          <w:rFonts w:ascii="Consolas" w:hAnsi="Consolas" w:cs="Consolas"/>
          <w:sz w:val="20"/>
          <w:szCs w:val="20"/>
        </w:rPr>
      </w:pPr>
      <w:r w:rsidRPr="004B7DC6">
        <w:rPr>
          <w:rFonts w:ascii="Consolas" w:hAnsi="Consolas" w:cs="Consolas"/>
          <w:sz w:val="20"/>
          <w:szCs w:val="20"/>
        </w:rPr>
        <w:tab/>
      </w:r>
      <w:r w:rsidRPr="004B7DC6">
        <w:rPr>
          <w:rFonts w:ascii="Consolas" w:hAnsi="Consolas" w:cs="Consolas"/>
          <w:sz w:val="20"/>
          <w:szCs w:val="20"/>
          <w:highlight w:val="lightGray"/>
        </w:rPr>
        <w:t xml:space="preserve">git clone </w:t>
      </w:r>
      <w:hyperlink r:id="rId11" w:history="1">
        <w:r w:rsidR="00353F7C" w:rsidRPr="004B7DC6">
          <w:rPr>
            <w:rStyle w:val="Hyperlink"/>
            <w:rFonts w:ascii="Consolas" w:hAnsi="Consolas" w:cs="Consolas"/>
            <w:sz w:val="20"/>
            <w:szCs w:val="20"/>
            <w:highlight w:val="lightGray"/>
          </w:rPr>
          <w:t>https://github.com/SmarterApp/TDS_FixedFormPackager.git</w:t>
        </w:r>
      </w:hyperlink>
    </w:p>
    <w:p w14:paraId="36030029" w14:textId="3300AFF0" w:rsidR="00430F68" w:rsidRDefault="00430F68" w:rsidP="00430F68"/>
    <w:p w14:paraId="3C6A53D8" w14:textId="5E2B4864" w:rsidR="00430F68" w:rsidRDefault="007A27EF" w:rsidP="00430F68">
      <w:r>
        <w:t xml:space="preserve">Both options will result in the creation of the </w:t>
      </w:r>
      <w:r w:rsidRPr="007A27EF">
        <w:rPr>
          <w:rStyle w:val="Emphasis"/>
        </w:rPr>
        <w:t>TDS_FixedFormPackager</w:t>
      </w:r>
      <w:r>
        <w:t xml:space="preserve"> directory. </w:t>
      </w:r>
    </w:p>
    <w:p w14:paraId="45412968" w14:textId="56D320B4" w:rsidR="007744BF" w:rsidRDefault="007744BF" w:rsidP="007744BF">
      <w:pPr>
        <w:pStyle w:val="Heading2"/>
      </w:pPr>
      <w:bookmarkStart w:id="7" w:name="_Toc523323138"/>
      <w:r>
        <w:t>Building and Running the FFP</w:t>
      </w:r>
      <w:bookmarkEnd w:id="7"/>
    </w:p>
    <w:p w14:paraId="7C9A6D75" w14:textId="085F4DF3" w:rsidR="007744BF" w:rsidRDefault="00653FBF" w:rsidP="007744BF">
      <w:r>
        <w:t>After the installation requirements have been fulfilled, use a terminal application to execute the commands in this section to build and run the Fixed Form Packager.</w:t>
      </w:r>
    </w:p>
    <w:p w14:paraId="7228749D" w14:textId="77777777" w:rsidR="007A27EF" w:rsidRDefault="007A27EF" w:rsidP="007A27EF"/>
    <w:p w14:paraId="4B3E05D2" w14:textId="64944C02" w:rsidR="00653FBF" w:rsidRDefault="00653FBF" w:rsidP="004B7DC6">
      <w:r w:rsidRPr="004B7DC6">
        <w:t xml:space="preserve">Change directories to the </w:t>
      </w:r>
      <w:r w:rsidR="007A27EF" w:rsidRPr="004B7DC6">
        <w:t>TDS_FixedFormPackager directory and execute the following commands</w:t>
      </w:r>
      <w:r w:rsidR="0032464B" w:rsidRPr="004B7DC6">
        <w:t xml:space="preserve"> in a shell</w:t>
      </w:r>
      <w:r w:rsidR="007A27EF" w:rsidRPr="004B7DC6">
        <w:t>:</w:t>
      </w:r>
    </w:p>
    <w:p w14:paraId="2834C677" w14:textId="77777777" w:rsidR="004B7DC6" w:rsidRPr="004B7DC6" w:rsidRDefault="004B7DC6" w:rsidP="004B7DC6"/>
    <w:p w14:paraId="396F784C" w14:textId="593629E1" w:rsidR="00353F7C" w:rsidRPr="004B7DC6" w:rsidRDefault="00353F7C" w:rsidP="004B7DC6">
      <w:pPr>
        <w:pStyle w:val="Code"/>
        <w:ind w:firstLine="720"/>
        <w:rPr>
          <w:rFonts w:ascii="Consolas" w:hAnsi="Consolas" w:cs="Consolas"/>
          <w:sz w:val="20"/>
          <w:szCs w:val="20"/>
        </w:rPr>
      </w:pPr>
      <w:r w:rsidRPr="004B7DC6">
        <w:rPr>
          <w:rFonts w:ascii="Consolas" w:hAnsi="Consolas" w:cs="Consolas"/>
          <w:sz w:val="20"/>
          <w:szCs w:val="20"/>
          <w:highlight w:val="lightGray"/>
        </w:rPr>
        <w:t>mvn clean install</w:t>
      </w:r>
    </w:p>
    <w:p w14:paraId="0DF18724" w14:textId="77777777" w:rsidR="004B7DC6" w:rsidRPr="004B7DC6" w:rsidRDefault="004B7DC6" w:rsidP="004B7DC6">
      <w:pPr>
        <w:ind w:firstLine="720"/>
      </w:pPr>
    </w:p>
    <w:p w14:paraId="6B069970" w14:textId="6CD27238" w:rsidR="0032464B" w:rsidRDefault="007A27EF" w:rsidP="004B7DC6">
      <w:r w:rsidRPr="004B7DC6">
        <w:t>This command will compile and run the tests for the Fixed Form Packager. As this command successfully completes, a new “target” directory will be created at the top of the TDS_FixedFormPackager directory. Inside this directory will be the newly built Java Archive file (JAR file) with a similar name to “target/tds-fixed-form-packager-081320182115.jar”</w:t>
      </w:r>
      <w:r w:rsidR="0032464B" w:rsidRPr="004B7DC6">
        <w:t xml:space="preserve">. The </w:t>
      </w:r>
      <w:r w:rsidR="00263D30" w:rsidRPr="004B7DC6">
        <w:t>last segment of the JAR</w:t>
      </w:r>
      <w:r w:rsidR="0032464B" w:rsidRPr="004B7DC6">
        <w:t>’s filename is a timestamp indicating the date and time that it was built. Your filename will differ from the examples here, so be sure to use the correct file name.</w:t>
      </w:r>
    </w:p>
    <w:p w14:paraId="6074C9D3" w14:textId="77777777" w:rsidR="004B7DC6" w:rsidRPr="004B7DC6" w:rsidRDefault="004B7DC6" w:rsidP="004B7DC6"/>
    <w:p w14:paraId="6C070694" w14:textId="77777777" w:rsidR="004B7DC6" w:rsidRPr="004B7DC6" w:rsidRDefault="00263D30" w:rsidP="004B7DC6">
      <w:pPr>
        <w:pStyle w:val="Code"/>
        <w:ind w:firstLine="720"/>
        <w:rPr>
          <w:rFonts w:ascii="Consolas" w:hAnsi="Consolas" w:cs="Consolas"/>
          <w:sz w:val="20"/>
          <w:szCs w:val="20"/>
        </w:rPr>
      </w:pPr>
      <w:r w:rsidRPr="004B7DC6">
        <w:rPr>
          <w:rFonts w:ascii="Consolas" w:hAnsi="Consolas" w:cs="Consolas"/>
          <w:sz w:val="20"/>
          <w:szCs w:val="20"/>
          <w:highlight w:val="lightGray"/>
        </w:rPr>
        <w:t>java -jar target/tds-fixed-form-packager-081320182115.jar -h</w:t>
      </w:r>
    </w:p>
    <w:p w14:paraId="50D7BC8E" w14:textId="1C00F6C1" w:rsidR="00263D30" w:rsidRPr="004B7DC6" w:rsidRDefault="00263D30" w:rsidP="004B7DC6">
      <w:pPr>
        <w:ind w:firstLine="720"/>
      </w:pPr>
      <w:r w:rsidRPr="004B7DC6">
        <w:tab/>
      </w:r>
      <w:r w:rsidRPr="004B7DC6">
        <w:tab/>
      </w:r>
    </w:p>
    <w:p w14:paraId="4BF08704" w14:textId="0C1EFFE1" w:rsidR="00263D30" w:rsidRDefault="00263D30" w:rsidP="004B7DC6">
      <w:r w:rsidRPr="004B7DC6">
        <w:t>This command will run the FFP and display the help message</w:t>
      </w:r>
      <w:r w:rsidR="009003B7">
        <w:t xml:space="preserve"> below</w:t>
      </w:r>
      <w:r w:rsidRPr="004B7DC6">
        <w:t xml:space="preserve"> detailing the</w:t>
      </w:r>
      <w:r w:rsidR="004B7DC6">
        <w:t xml:space="preserve"> command-line options available.</w:t>
      </w:r>
    </w:p>
    <w:p w14:paraId="60AB9AFD" w14:textId="77777777" w:rsidR="009003B7" w:rsidRPr="009003B7" w:rsidRDefault="009003B7" w:rsidP="009003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Consolas" w:hAnsi="Consolas" w:cs="Consolas"/>
          <w:color w:val="000000" w:themeColor="text1"/>
          <w:sz w:val="20"/>
          <w:szCs w:val="20"/>
          <w:highlight w:val="lightGray"/>
        </w:rPr>
      </w:pPr>
      <w:r w:rsidRPr="009003B7">
        <w:rPr>
          <w:rFonts w:ascii="Consolas" w:hAnsi="Consolas" w:cs="Consolas"/>
          <w:color w:val="000000" w:themeColor="text1"/>
          <w:sz w:val="20"/>
          <w:szCs w:val="20"/>
          <w:highlight w:val="lightGray"/>
        </w:rPr>
        <w:t>The fixed-form test package was not successfully created</w:t>
      </w:r>
    </w:p>
    <w:p w14:paraId="3265BCDE" w14:textId="77777777" w:rsidR="009003B7" w:rsidRPr="009003B7" w:rsidRDefault="009003B7" w:rsidP="009003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Consolas" w:hAnsi="Consolas" w:cs="Consolas"/>
          <w:color w:val="000000" w:themeColor="text1"/>
          <w:sz w:val="20"/>
          <w:szCs w:val="20"/>
          <w:highlight w:val="lightGray"/>
        </w:rPr>
      </w:pPr>
      <w:r w:rsidRPr="009003B7">
        <w:rPr>
          <w:rFonts w:ascii="Consolas" w:hAnsi="Consolas" w:cs="Consolas"/>
          <w:color w:val="000000" w:themeColor="text1"/>
          <w:sz w:val="20"/>
          <w:szCs w:val="20"/>
          <w:highlight w:val="lightGray"/>
        </w:rPr>
        <w:t>Error message: Missing required options: t, g, u</w:t>
      </w:r>
    </w:p>
    <w:p w14:paraId="040B6C24" w14:textId="77777777" w:rsidR="009003B7" w:rsidRPr="009003B7" w:rsidRDefault="009003B7" w:rsidP="009003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Consolas" w:hAnsi="Consolas" w:cs="Consolas"/>
          <w:color w:val="000000" w:themeColor="text1"/>
          <w:sz w:val="20"/>
          <w:szCs w:val="20"/>
          <w:highlight w:val="lightGray"/>
        </w:rPr>
      </w:pPr>
      <w:r w:rsidRPr="009003B7">
        <w:rPr>
          <w:rFonts w:ascii="Consolas" w:hAnsi="Consolas" w:cs="Consolas"/>
          <w:color w:val="000000" w:themeColor="text1"/>
          <w:sz w:val="20"/>
          <w:szCs w:val="20"/>
          <w:highlight w:val="lightGray"/>
        </w:rPr>
        <w:t>usage: Sample usage: &lt;INPUT XLSX&gt; [OPTIONS]</w:t>
      </w:r>
    </w:p>
    <w:p w14:paraId="45404C3D" w14:textId="77777777" w:rsidR="009003B7" w:rsidRPr="009003B7" w:rsidRDefault="009003B7" w:rsidP="009003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Consolas" w:hAnsi="Consolas" w:cs="Consolas"/>
          <w:color w:val="000000" w:themeColor="text1"/>
          <w:sz w:val="20"/>
          <w:szCs w:val="20"/>
          <w:highlight w:val="lightGray"/>
        </w:rPr>
      </w:pPr>
      <w:r w:rsidRPr="009003B7">
        <w:rPr>
          <w:rFonts w:ascii="Consolas" w:hAnsi="Consolas" w:cs="Consolas"/>
          <w:color w:val="000000" w:themeColor="text1"/>
          <w:sz w:val="20"/>
          <w:szCs w:val="20"/>
          <w:highlight w:val="lightGray"/>
        </w:rPr>
        <w:t xml:space="preserve"> -d,--debug             Prints more verbose debug output in case of errors</w:t>
      </w:r>
    </w:p>
    <w:p w14:paraId="4EB98B9D" w14:textId="77777777" w:rsidR="009003B7" w:rsidRPr="009003B7" w:rsidRDefault="009003B7" w:rsidP="009003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Consolas" w:hAnsi="Consolas" w:cs="Consolas"/>
          <w:color w:val="000000" w:themeColor="text1"/>
          <w:sz w:val="20"/>
          <w:szCs w:val="20"/>
          <w:highlight w:val="lightGray"/>
        </w:rPr>
      </w:pPr>
      <w:r w:rsidRPr="009003B7">
        <w:rPr>
          <w:rFonts w:ascii="Consolas" w:hAnsi="Consolas" w:cs="Consolas"/>
          <w:color w:val="000000" w:themeColor="text1"/>
          <w:sz w:val="20"/>
          <w:szCs w:val="20"/>
          <w:highlight w:val="lightGray"/>
        </w:rPr>
        <w:t xml:space="preserve"> -g,--group &lt;group&gt;     *REQUIRED* GitLab Group</w:t>
      </w:r>
    </w:p>
    <w:p w14:paraId="3F2DDC81" w14:textId="77777777" w:rsidR="009003B7" w:rsidRPr="009003B7" w:rsidRDefault="009003B7" w:rsidP="009003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Consolas" w:hAnsi="Consolas" w:cs="Consolas"/>
          <w:color w:val="000000" w:themeColor="text1"/>
          <w:sz w:val="20"/>
          <w:szCs w:val="20"/>
          <w:highlight w:val="lightGray"/>
        </w:rPr>
      </w:pPr>
      <w:r w:rsidRPr="009003B7">
        <w:rPr>
          <w:rFonts w:ascii="Consolas" w:hAnsi="Consolas" w:cs="Consolas"/>
          <w:color w:val="000000" w:themeColor="text1"/>
          <w:sz w:val="20"/>
          <w:szCs w:val="20"/>
          <w:highlight w:val="lightGray"/>
        </w:rPr>
        <w:t xml:space="preserve"> -h,--help              Prints help statement and exits</w:t>
      </w:r>
    </w:p>
    <w:p w14:paraId="5D710BDD" w14:textId="77777777" w:rsidR="009003B7" w:rsidRPr="009003B7" w:rsidRDefault="009003B7" w:rsidP="009003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Consolas" w:hAnsi="Consolas" w:cs="Consolas"/>
          <w:color w:val="000000" w:themeColor="text1"/>
          <w:sz w:val="20"/>
          <w:szCs w:val="20"/>
          <w:highlight w:val="lightGray"/>
        </w:rPr>
      </w:pPr>
      <w:r w:rsidRPr="009003B7">
        <w:rPr>
          <w:rFonts w:ascii="Consolas" w:hAnsi="Consolas" w:cs="Consolas"/>
          <w:color w:val="000000" w:themeColor="text1"/>
          <w:sz w:val="20"/>
          <w:szCs w:val="20"/>
          <w:highlight w:val="lightGray"/>
        </w:rPr>
        <w:t xml:space="preserve"> -o,--output &lt;output&gt;   Output path of the generated test package file</w:t>
      </w:r>
    </w:p>
    <w:p w14:paraId="54E116AB" w14:textId="77777777" w:rsidR="009003B7" w:rsidRPr="009003B7" w:rsidRDefault="009003B7" w:rsidP="009003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Consolas" w:hAnsi="Consolas" w:cs="Consolas"/>
          <w:color w:val="000000" w:themeColor="text1"/>
          <w:sz w:val="20"/>
          <w:szCs w:val="20"/>
          <w:highlight w:val="lightGray"/>
        </w:rPr>
      </w:pPr>
      <w:r w:rsidRPr="009003B7">
        <w:rPr>
          <w:rFonts w:ascii="Consolas" w:hAnsi="Consolas" w:cs="Consolas"/>
          <w:color w:val="000000" w:themeColor="text1"/>
          <w:sz w:val="20"/>
          <w:szCs w:val="20"/>
          <w:highlight w:val="lightGray"/>
        </w:rPr>
        <w:t xml:space="preserve">                        (current directory by default)</w:t>
      </w:r>
    </w:p>
    <w:p w14:paraId="5A2F81D9" w14:textId="77777777" w:rsidR="009003B7" w:rsidRPr="009003B7" w:rsidRDefault="009003B7" w:rsidP="009003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Consolas" w:hAnsi="Consolas" w:cs="Consolas"/>
          <w:color w:val="000000" w:themeColor="text1"/>
          <w:sz w:val="20"/>
          <w:szCs w:val="20"/>
          <w:highlight w:val="lightGray"/>
        </w:rPr>
      </w:pPr>
      <w:r w:rsidRPr="009003B7">
        <w:rPr>
          <w:rFonts w:ascii="Consolas" w:hAnsi="Consolas" w:cs="Consolas"/>
          <w:color w:val="000000" w:themeColor="text1"/>
          <w:sz w:val="20"/>
          <w:szCs w:val="20"/>
          <w:highlight w:val="lightGray"/>
        </w:rPr>
        <w:t xml:space="preserve"> -t,--token &lt;token&gt;     *REQUIRED* GitLab Token</w:t>
      </w:r>
    </w:p>
    <w:p w14:paraId="1009AE43" w14:textId="6B9558F7" w:rsidR="009003B7" w:rsidRPr="009003B7" w:rsidRDefault="009003B7" w:rsidP="009003B7">
      <w:pPr>
        <w:ind w:left="560"/>
        <w:rPr>
          <w:color w:val="000000" w:themeColor="text1"/>
        </w:rPr>
      </w:pPr>
      <w:r w:rsidRPr="009003B7">
        <w:rPr>
          <w:rFonts w:ascii="Consolas" w:hAnsi="Consolas" w:cs="Consolas"/>
          <w:color w:val="000000" w:themeColor="text1"/>
          <w:sz w:val="20"/>
          <w:szCs w:val="20"/>
          <w:highlight w:val="lightGray"/>
        </w:rPr>
        <w:t xml:space="preserve"> -u,--url &lt;url&gt;         *REQUIRED* GitLab URL</w:t>
      </w:r>
    </w:p>
    <w:p w14:paraId="1143B1F1" w14:textId="6D0E3806" w:rsidR="00681DC7" w:rsidRDefault="00681DC7" w:rsidP="004B7DC6"/>
    <w:p w14:paraId="55883756" w14:textId="1C15A983" w:rsidR="00681DC7" w:rsidRDefault="00681DC7" w:rsidP="00681DC7">
      <w:pPr>
        <w:pStyle w:val="Heading2"/>
      </w:pPr>
      <w:bookmarkStart w:id="8" w:name="_Toc523323139"/>
      <w:r>
        <w:t>Command Line Options</w:t>
      </w:r>
      <w:bookmarkEnd w:id="8"/>
    </w:p>
    <w:p w14:paraId="0614B6B3" w14:textId="3C7E2777" w:rsidR="00681DC7" w:rsidRDefault="00635683" w:rsidP="00681DC7">
      <w:r>
        <w:t xml:space="preserve">Along with the path to the Excel input file, the FFP has available a number of command line options, some of which are required, and some are optional. These command line options are detailed in </w:t>
      </w:r>
      <w:r w:rsidR="00923A23">
        <w:fldChar w:fldCharType="begin"/>
      </w:r>
      <w:r w:rsidR="00923A23">
        <w:instrText xml:space="preserve"> REF _Ref522096943 \h </w:instrText>
      </w:r>
      <w:r w:rsidR="00923A23">
        <w:fldChar w:fldCharType="separate"/>
      </w:r>
      <w:r w:rsidR="00D47917">
        <w:t xml:space="preserve">Figure </w:t>
      </w:r>
      <w:r w:rsidR="00D47917">
        <w:rPr>
          <w:noProof/>
        </w:rPr>
        <w:t>2</w:t>
      </w:r>
      <w:r w:rsidR="00923A23">
        <w:fldChar w:fldCharType="end"/>
      </w:r>
      <w:r w:rsidR="00923A23">
        <w:t>.</w:t>
      </w:r>
    </w:p>
    <w:p w14:paraId="7678B633" w14:textId="0FF2BCAA" w:rsidR="00681DC7" w:rsidRDefault="00681DC7" w:rsidP="00681DC7"/>
    <w:tbl>
      <w:tblPr>
        <w:tblStyle w:val="LightList-Accent11"/>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734"/>
        <w:gridCol w:w="1464"/>
        <w:gridCol w:w="1553"/>
        <w:gridCol w:w="1733"/>
        <w:gridCol w:w="2856"/>
      </w:tblGrid>
      <w:tr w:rsidR="00DA7F2C" w14:paraId="62F2272D" w14:textId="77777777" w:rsidTr="00635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shd w:val="clear" w:color="auto" w:fill="00B050"/>
          </w:tcPr>
          <w:p w14:paraId="487154FD" w14:textId="61F3B0FE" w:rsidR="00681DC7" w:rsidRDefault="00681DC7" w:rsidP="00681DC7">
            <w:r>
              <w:t>Argument</w:t>
            </w:r>
          </w:p>
        </w:tc>
        <w:tc>
          <w:tcPr>
            <w:tcW w:w="1870" w:type="dxa"/>
            <w:shd w:val="clear" w:color="auto" w:fill="00B050"/>
          </w:tcPr>
          <w:p w14:paraId="3ED6547D" w14:textId="3AAF9325" w:rsidR="00681DC7" w:rsidRDefault="00681DC7" w:rsidP="00681DC7">
            <w:pPr>
              <w:cnfStyle w:val="100000000000" w:firstRow="1" w:lastRow="0" w:firstColumn="0" w:lastColumn="0" w:oddVBand="0" w:evenVBand="0" w:oddHBand="0" w:evenHBand="0" w:firstRowFirstColumn="0" w:firstRowLastColumn="0" w:lastRowFirstColumn="0" w:lastRowLastColumn="0"/>
            </w:pPr>
            <w:r>
              <w:t>Long Option</w:t>
            </w:r>
          </w:p>
        </w:tc>
        <w:tc>
          <w:tcPr>
            <w:tcW w:w="1870" w:type="dxa"/>
            <w:shd w:val="clear" w:color="auto" w:fill="00B050"/>
          </w:tcPr>
          <w:p w14:paraId="3F740C70" w14:textId="68080D1E" w:rsidR="00681DC7" w:rsidRDefault="00681DC7" w:rsidP="00681DC7">
            <w:pPr>
              <w:cnfStyle w:val="100000000000" w:firstRow="1" w:lastRow="0" w:firstColumn="0" w:lastColumn="0" w:oddVBand="0" w:evenVBand="0" w:oddHBand="0" w:evenHBand="0" w:firstRowFirstColumn="0" w:firstRowLastColumn="0" w:lastRowFirstColumn="0" w:lastRowLastColumn="0"/>
            </w:pPr>
            <w:r>
              <w:t>Required</w:t>
            </w:r>
          </w:p>
        </w:tc>
        <w:tc>
          <w:tcPr>
            <w:tcW w:w="1870" w:type="dxa"/>
            <w:shd w:val="clear" w:color="auto" w:fill="00B050"/>
          </w:tcPr>
          <w:p w14:paraId="620DF409" w14:textId="762FFF14" w:rsidR="00681DC7" w:rsidRDefault="00681DC7" w:rsidP="00681DC7">
            <w:pPr>
              <w:cnfStyle w:val="100000000000" w:firstRow="1" w:lastRow="0" w:firstColumn="0" w:lastColumn="0" w:oddVBand="0" w:evenVBand="0" w:oddHBand="0" w:evenHBand="0" w:firstRowFirstColumn="0" w:firstRowLastColumn="0" w:lastRowFirstColumn="0" w:lastRowLastColumn="0"/>
            </w:pPr>
            <w:r>
              <w:t>Description</w:t>
            </w:r>
          </w:p>
        </w:tc>
        <w:tc>
          <w:tcPr>
            <w:tcW w:w="1870" w:type="dxa"/>
            <w:shd w:val="clear" w:color="auto" w:fill="00B050"/>
          </w:tcPr>
          <w:p w14:paraId="4C57E4D2" w14:textId="675A124A" w:rsidR="00681DC7" w:rsidRDefault="00681DC7" w:rsidP="00681DC7">
            <w:pPr>
              <w:cnfStyle w:val="100000000000" w:firstRow="1" w:lastRow="0" w:firstColumn="0" w:lastColumn="0" w:oddVBand="0" w:evenVBand="0" w:oddHBand="0" w:evenHBand="0" w:firstRowFirstColumn="0" w:firstRowLastColumn="0" w:lastRowFirstColumn="0" w:lastRowLastColumn="0"/>
            </w:pPr>
            <w:r>
              <w:t>Example</w:t>
            </w:r>
          </w:p>
        </w:tc>
      </w:tr>
      <w:tr w:rsidR="00681DC7" w14:paraId="5C4DCDB9" w14:textId="77777777" w:rsidTr="00635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Borders>
              <w:top w:val="none" w:sz="0" w:space="0" w:color="auto"/>
              <w:left w:val="none" w:sz="0" w:space="0" w:color="auto"/>
              <w:bottom w:val="none" w:sz="0" w:space="0" w:color="auto"/>
            </w:tcBorders>
          </w:tcPr>
          <w:p w14:paraId="7ED5CFD9" w14:textId="463CBB1E" w:rsidR="00681DC7" w:rsidRPr="00DA7F2C" w:rsidRDefault="009003B7" w:rsidP="009003B7">
            <w:pPr>
              <w:rPr>
                <w:rFonts w:ascii="Consolas" w:hAnsi="Consolas" w:cs="Consolas"/>
                <w:b w:val="0"/>
                <w:sz w:val="20"/>
                <w:szCs w:val="20"/>
              </w:rPr>
            </w:pPr>
            <w:r w:rsidRPr="00DA7F2C">
              <w:rPr>
                <w:rFonts w:ascii="Consolas" w:hAnsi="Consolas" w:cs="Consolas"/>
                <w:b w:val="0"/>
                <w:sz w:val="20"/>
                <w:szCs w:val="20"/>
              </w:rPr>
              <w:t>Path_to_XLSX</w:t>
            </w:r>
          </w:p>
        </w:tc>
        <w:tc>
          <w:tcPr>
            <w:tcW w:w="1870" w:type="dxa"/>
            <w:tcBorders>
              <w:top w:val="none" w:sz="0" w:space="0" w:color="auto"/>
              <w:bottom w:val="none" w:sz="0" w:space="0" w:color="auto"/>
            </w:tcBorders>
          </w:tcPr>
          <w:p w14:paraId="6B93A440" w14:textId="0710FE49" w:rsidR="00681DC7" w:rsidRPr="00DA7F2C" w:rsidRDefault="009003B7" w:rsidP="00681DC7">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sidRPr="00DA7F2C">
              <w:rPr>
                <w:rFonts w:ascii="Consolas" w:hAnsi="Consolas" w:cs="Consolas"/>
                <w:sz w:val="20"/>
                <w:szCs w:val="20"/>
              </w:rPr>
              <w:t>NA</w:t>
            </w:r>
          </w:p>
        </w:tc>
        <w:tc>
          <w:tcPr>
            <w:tcW w:w="1870" w:type="dxa"/>
            <w:tcBorders>
              <w:top w:val="none" w:sz="0" w:space="0" w:color="auto"/>
              <w:bottom w:val="none" w:sz="0" w:space="0" w:color="auto"/>
            </w:tcBorders>
          </w:tcPr>
          <w:p w14:paraId="1A112529" w14:textId="7082FEA1" w:rsidR="00681DC7" w:rsidRPr="00DA7F2C" w:rsidRDefault="009003B7" w:rsidP="00681DC7">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sidRPr="00DA7F2C">
              <w:rPr>
                <w:rFonts w:ascii="Consolas" w:hAnsi="Consolas" w:cs="Consolas"/>
                <w:sz w:val="20"/>
                <w:szCs w:val="20"/>
              </w:rPr>
              <w:t>Yes</w:t>
            </w:r>
          </w:p>
        </w:tc>
        <w:tc>
          <w:tcPr>
            <w:tcW w:w="1870" w:type="dxa"/>
            <w:tcBorders>
              <w:top w:val="none" w:sz="0" w:space="0" w:color="auto"/>
              <w:bottom w:val="none" w:sz="0" w:space="0" w:color="auto"/>
            </w:tcBorders>
          </w:tcPr>
          <w:p w14:paraId="306B675A" w14:textId="77777777" w:rsidR="009003B7" w:rsidRPr="00DA7F2C" w:rsidRDefault="009003B7" w:rsidP="009003B7">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sidRPr="00DA7F2C">
              <w:rPr>
                <w:rFonts w:ascii="Consolas" w:hAnsi="Consolas" w:cs="Consolas"/>
                <w:sz w:val="20"/>
                <w:szCs w:val="20"/>
              </w:rPr>
              <w:t>The input Excel file containing the test package information. Must be in .XLSX format and not in .XLS format.</w:t>
            </w:r>
          </w:p>
          <w:p w14:paraId="1ECB5DC1" w14:textId="77777777" w:rsidR="00681DC7" w:rsidRPr="00DA7F2C" w:rsidRDefault="00681DC7" w:rsidP="00681DC7">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p>
        </w:tc>
        <w:tc>
          <w:tcPr>
            <w:tcW w:w="1870" w:type="dxa"/>
            <w:tcBorders>
              <w:top w:val="none" w:sz="0" w:space="0" w:color="auto"/>
              <w:bottom w:val="none" w:sz="0" w:space="0" w:color="auto"/>
              <w:right w:val="none" w:sz="0" w:space="0" w:color="auto"/>
            </w:tcBorders>
          </w:tcPr>
          <w:p w14:paraId="7CDCDA62" w14:textId="77777777" w:rsidR="009003B7" w:rsidRPr="00DA7F2C" w:rsidRDefault="009003B7" w:rsidP="009003B7">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sidRPr="00DA7F2C">
              <w:rPr>
                <w:rFonts w:ascii="Consolas" w:hAnsi="Consolas" w:cs="Consolas"/>
                <w:sz w:val="20"/>
                <w:szCs w:val="20"/>
              </w:rPr>
              <w:t>./SBAC-IAB-FIXED-G11M-Winter-2017-2018.xlsx</w:t>
            </w:r>
          </w:p>
          <w:p w14:paraId="7AD87001" w14:textId="77777777" w:rsidR="00681DC7" w:rsidRPr="00DA7F2C" w:rsidRDefault="00681DC7" w:rsidP="00681DC7">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p>
        </w:tc>
      </w:tr>
      <w:tr w:rsidR="00681DC7" w14:paraId="7FED9416" w14:textId="77777777" w:rsidTr="00635683">
        <w:tc>
          <w:tcPr>
            <w:cnfStyle w:val="001000000000" w:firstRow="0" w:lastRow="0" w:firstColumn="1" w:lastColumn="0" w:oddVBand="0" w:evenVBand="0" w:oddHBand="0" w:evenHBand="0" w:firstRowFirstColumn="0" w:firstRowLastColumn="0" w:lastRowFirstColumn="0" w:lastRowLastColumn="0"/>
            <w:tcW w:w="1870" w:type="dxa"/>
          </w:tcPr>
          <w:p w14:paraId="2FDA19AF" w14:textId="52AF58CE" w:rsidR="00681DC7" w:rsidRPr="00DA7F2C" w:rsidRDefault="009003B7" w:rsidP="00681DC7">
            <w:pPr>
              <w:rPr>
                <w:rFonts w:ascii="Consolas" w:hAnsi="Consolas" w:cs="Consolas"/>
                <w:b w:val="0"/>
                <w:sz w:val="20"/>
                <w:szCs w:val="20"/>
              </w:rPr>
            </w:pPr>
            <w:r w:rsidRPr="00DA7F2C">
              <w:rPr>
                <w:rFonts w:ascii="Consolas" w:hAnsi="Consolas" w:cs="Consolas"/>
                <w:b w:val="0"/>
                <w:sz w:val="20"/>
                <w:szCs w:val="20"/>
              </w:rPr>
              <w:t>-g</w:t>
            </w:r>
          </w:p>
        </w:tc>
        <w:tc>
          <w:tcPr>
            <w:tcW w:w="1870" w:type="dxa"/>
          </w:tcPr>
          <w:p w14:paraId="5D18227E" w14:textId="5D3D9AD3" w:rsidR="00681DC7" w:rsidRPr="00DA7F2C" w:rsidRDefault="009003B7" w:rsidP="00681DC7">
            <w:pPr>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rsidRPr="00DA7F2C">
              <w:rPr>
                <w:rFonts w:ascii="Consolas" w:hAnsi="Consolas" w:cs="Consolas"/>
                <w:sz w:val="20"/>
                <w:szCs w:val="20"/>
              </w:rPr>
              <w:t>--group</w:t>
            </w:r>
          </w:p>
        </w:tc>
        <w:tc>
          <w:tcPr>
            <w:tcW w:w="1870" w:type="dxa"/>
          </w:tcPr>
          <w:p w14:paraId="01F02667" w14:textId="491FFC9D" w:rsidR="00681DC7" w:rsidRPr="00DA7F2C" w:rsidRDefault="009003B7" w:rsidP="00681DC7">
            <w:pPr>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rsidRPr="00DA7F2C">
              <w:rPr>
                <w:rFonts w:ascii="Consolas" w:hAnsi="Consolas" w:cs="Consolas"/>
                <w:sz w:val="20"/>
                <w:szCs w:val="20"/>
              </w:rPr>
              <w:t>Yes</w:t>
            </w:r>
          </w:p>
        </w:tc>
        <w:tc>
          <w:tcPr>
            <w:tcW w:w="1870" w:type="dxa"/>
          </w:tcPr>
          <w:p w14:paraId="74FDDCBC" w14:textId="11D645F4" w:rsidR="00681DC7" w:rsidRPr="00DA7F2C" w:rsidRDefault="009003B7" w:rsidP="00681DC7">
            <w:pPr>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rsidRPr="00DA7F2C">
              <w:rPr>
                <w:rFonts w:ascii="Consolas" w:hAnsi="Consolas" w:cs="Consolas"/>
                <w:sz w:val="20"/>
                <w:szCs w:val="20"/>
              </w:rPr>
              <w:t>GitLab Group containing the Item metadata</w:t>
            </w:r>
          </w:p>
        </w:tc>
        <w:tc>
          <w:tcPr>
            <w:tcW w:w="1870" w:type="dxa"/>
          </w:tcPr>
          <w:p w14:paraId="4A0A15A7" w14:textId="6F79458E" w:rsidR="00681DC7" w:rsidRPr="00DA7F2C" w:rsidRDefault="009003B7" w:rsidP="00681DC7">
            <w:pPr>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rsidRPr="00DA7F2C">
              <w:rPr>
                <w:rFonts w:ascii="Consolas" w:hAnsi="Consolas" w:cs="Consolas"/>
                <w:sz w:val="20"/>
                <w:szCs w:val="20"/>
              </w:rPr>
              <w:t>-g ffp-development</w:t>
            </w:r>
          </w:p>
        </w:tc>
      </w:tr>
      <w:tr w:rsidR="00681DC7" w14:paraId="4D2702DB" w14:textId="77777777" w:rsidTr="00635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Borders>
              <w:top w:val="none" w:sz="0" w:space="0" w:color="auto"/>
              <w:left w:val="none" w:sz="0" w:space="0" w:color="auto"/>
              <w:bottom w:val="none" w:sz="0" w:space="0" w:color="auto"/>
            </w:tcBorders>
          </w:tcPr>
          <w:p w14:paraId="585709D3" w14:textId="34A99A30" w:rsidR="00681DC7" w:rsidRPr="00DA7F2C" w:rsidRDefault="009003B7" w:rsidP="00681DC7">
            <w:pPr>
              <w:rPr>
                <w:rFonts w:ascii="Consolas" w:hAnsi="Consolas" w:cs="Consolas"/>
                <w:b w:val="0"/>
                <w:sz w:val="20"/>
                <w:szCs w:val="20"/>
              </w:rPr>
            </w:pPr>
            <w:r w:rsidRPr="00DA7F2C">
              <w:rPr>
                <w:rFonts w:ascii="Consolas" w:hAnsi="Consolas" w:cs="Consolas"/>
                <w:b w:val="0"/>
                <w:sz w:val="20"/>
                <w:szCs w:val="20"/>
              </w:rPr>
              <w:t>-h</w:t>
            </w:r>
          </w:p>
        </w:tc>
        <w:tc>
          <w:tcPr>
            <w:tcW w:w="1870" w:type="dxa"/>
            <w:tcBorders>
              <w:top w:val="none" w:sz="0" w:space="0" w:color="auto"/>
              <w:bottom w:val="none" w:sz="0" w:space="0" w:color="auto"/>
            </w:tcBorders>
          </w:tcPr>
          <w:p w14:paraId="1E20CAFB" w14:textId="26875F61" w:rsidR="00681DC7" w:rsidRPr="00DA7F2C" w:rsidRDefault="009003B7" w:rsidP="00681DC7">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sidRPr="00DA7F2C">
              <w:rPr>
                <w:rFonts w:ascii="Consolas" w:hAnsi="Consolas" w:cs="Consolas"/>
                <w:sz w:val="20"/>
                <w:szCs w:val="20"/>
              </w:rPr>
              <w:t>--help</w:t>
            </w:r>
          </w:p>
        </w:tc>
        <w:tc>
          <w:tcPr>
            <w:tcW w:w="1870" w:type="dxa"/>
            <w:tcBorders>
              <w:top w:val="none" w:sz="0" w:space="0" w:color="auto"/>
              <w:bottom w:val="none" w:sz="0" w:space="0" w:color="auto"/>
            </w:tcBorders>
          </w:tcPr>
          <w:p w14:paraId="6B17C52A" w14:textId="1507D720" w:rsidR="00681DC7" w:rsidRPr="00DA7F2C" w:rsidRDefault="009003B7" w:rsidP="00681DC7">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sidRPr="00DA7F2C">
              <w:rPr>
                <w:rFonts w:ascii="Consolas" w:hAnsi="Consolas" w:cs="Consolas"/>
                <w:sz w:val="20"/>
                <w:szCs w:val="20"/>
              </w:rPr>
              <w:t>No</w:t>
            </w:r>
          </w:p>
        </w:tc>
        <w:tc>
          <w:tcPr>
            <w:tcW w:w="1870" w:type="dxa"/>
            <w:tcBorders>
              <w:top w:val="none" w:sz="0" w:space="0" w:color="auto"/>
              <w:bottom w:val="none" w:sz="0" w:space="0" w:color="auto"/>
            </w:tcBorders>
          </w:tcPr>
          <w:p w14:paraId="09F3CF20" w14:textId="11098649" w:rsidR="00681DC7" w:rsidRPr="00DA7F2C" w:rsidRDefault="009003B7" w:rsidP="00681DC7">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sidRPr="00DA7F2C">
              <w:rPr>
                <w:rFonts w:ascii="Consolas" w:hAnsi="Consolas" w:cs="Consolas"/>
                <w:sz w:val="20"/>
                <w:szCs w:val="20"/>
              </w:rPr>
              <w:t>Prints out the help/usage statement and exits.</w:t>
            </w:r>
          </w:p>
        </w:tc>
        <w:tc>
          <w:tcPr>
            <w:tcW w:w="1870" w:type="dxa"/>
            <w:tcBorders>
              <w:top w:val="none" w:sz="0" w:space="0" w:color="auto"/>
              <w:bottom w:val="none" w:sz="0" w:space="0" w:color="auto"/>
              <w:right w:val="none" w:sz="0" w:space="0" w:color="auto"/>
            </w:tcBorders>
          </w:tcPr>
          <w:p w14:paraId="695DC3A2" w14:textId="5A23B59F" w:rsidR="00681DC7" w:rsidRPr="00DA7F2C" w:rsidRDefault="009003B7" w:rsidP="00681DC7">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sidRPr="00DA7F2C">
              <w:rPr>
                <w:rFonts w:ascii="Consolas" w:hAnsi="Consolas" w:cs="Consolas"/>
                <w:sz w:val="20"/>
                <w:szCs w:val="20"/>
              </w:rPr>
              <w:t>-h</w:t>
            </w:r>
          </w:p>
        </w:tc>
      </w:tr>
      <w:tr w:rsidR="00681DC7" w14:paraId="42827FF3" w14:textId="77777777" w:rsidTr="00635683">
        <w:tc>
          <w:tcPr>
            <w:cnfStyle w:val="001000000000" w:firstRow="0" w:lastRow="0" w:firstColumn="1" w:lastColumn="0" w:oddVBand="0" w:evenVBand="0" w:oddHBand="0" w:evenHBand="0" w:firstRowFirstColumn="0" w:firstRowLastColumn="0" w:lastRowFirstColumn="0" w:lastRowLastColumn="0"/>
            <w:tcW w:w="1870" w:type="dxa"/>
          </w:tcPr>
          <w:p w14:paraId="6CA55FB3" w14:textId="59313ECE" w:rsidR="00681DC7" w:rsidRPr="00DA7F2C" w:rsidRDefault="00DA7F2C" w:rsidP="00681DC7">
            <w:pPr>
              <w:rPr>
                <w:rFonts w:ascii="Consolas" w:hAnsi="Consolas" w:cs="Consolas"/>
                <w:b w:val="0"/>
                <w:sz w:val="20"/>
                <w:szCs w:val="20"/>
              </w:rPr>
            </w:pPr>
            <w:r w:rsidRPr="00DA7F2C">
              <w:rPr>
                <w:rFonts w:ascii="Consolas" w:hAnsi="Consolas" w:cs="Consolas"/>
                <w:b w:val="0"/>
                <w:sz w:val="20"/>
                <w:szCs w:val="20"/>
              </w:rPr>
              <w:t>-o</w:t>
            </w:r>
          </w:p>
        </w:tc>
        <w:tc>
          <w:tcPr>
            <w:tcW w:w="1870" w:type="dxa"/>
          </w:tcPr>
          <w:p w14:paraId="1F55558F" w14:textId="34A310A4" w:rsidR="00681DC7" w:rsidRPr="00DA7F2C" w:rsidRDefault="00DA7F2C" w:rsidP="00681DC7">
            <w:pPr>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rsidRPr="00DA7F2C">
              <w:rPr>
                <w:rFonts w:ascii="Consolas" w:hAnsi="Consolas" w:cs="Consolas"/>
                <w:sz w:val="20"/>
                <w:szCs w:val="20"/>
              </w:rPr>
              <w:t>--output</w:t>
            </w:r>
          </w:p>
        </w:tc>
        <w:tc>
          <w:tcPr>
            <w:tcW w:w="1870" w:type="dxa"/>
          </w:tcPr>
          <w:p w14:paraId="27C0086C" w14:textId="2C538833" w:rsidR="00681DC7" w:rsidRPr="00DA7F2C" w:rsidRDefault="00DA7F2C" w:rsidP="00681DC7">
            <w:pPr>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rsidRPr="00DA7F2C">
              <w:rPr>
                <w:rFonts w:ascii="Consolas" w:hAnsi="Consolas" w:cs="Consolas"/>
                <w:sz w:val="20"/>
                <w:szCs w:val="20"/>
              </w:rPr>
              <w:t>No</w:t>
            </w:r>
          </w:p>
        </w:tc>
        <w:tc>
          <w:tcPr>
            <w:tcW w:w="1870" w:type="dxa"/>
          </w:tcPr>
          <w:p w14:paraId="319C31F1" w14:textId="77777777" w:rsidR="00DA7F2C" w:rsidRPr="00DA7F2C" w:rsidRDefault="00DA7F2C" w:rsidP="00DA7F2C">
            <w:pPr>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rsidRPr="00DA7F2C">
              <w:rPr>
                <w:rFonts w:ascii="Consolas" w:hAnsi="Consolas" w:cs="Consolas"/>
                <w:sz w:val="20"/>
                <w:szCs w:val="20"/>
              </w:rPr>
              <w:t xml:space="preserve">Output path of the </w:t>
            </w:r>
            <w:r w:rsidRPr="00DA7F2C">
              <w:rPr>
                <w:rFonts w:ascii="Consolas" w:hAnsi="Consolas" w:cs="Consolas"/>
                <w:sz w:val="20"/>
                <w:szCs w:val="20"/>
              </w:rPr>
              <w:lastRenderedPageBreak/>
              <w:t>generated test package file. (current directory by default)</w:t>
            </w:r>
          </w:p>
          <w:p w14:paraId="0D0FD6ED" w14:textId="77777777" w:rsidR="00681DC7" w:rsidRPr="00DA7F2C" w:rsidRDefault="00681DC7" w:rsidP="00681DC7">
            <w:pPr>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p>
        </w:tc>
        <w:tc>
          <w:tcPr>
            <w:tcW w:w="1870" w:type="dxa"/>
          </w:tcPr>
          <w:p w14:paraId="200CDE6F" w14:textId="77777777" w:rsidR="00DA7F2C" w:rsidRPr="00DA7F2C" w:rsidRDefault="00DA7F2C" w:rsidP="00DA7F2C">
            <w:pPr>
              <w:jc w:val="center"/>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rsidRPr="00DA7F2C">
              <w:rPr>
                <w:rFonts w:ascii="Consolas" w:hAnsi="Consolas" w:cs="Consolas"/>
                <w:sz w:val="20"/>
                <w:szCs w:val="20"/>
              </w:rPr>
              <w:lastRenderedPageBreak/>
              <w:t>-o ffp-output-directory</w:t>
            </w:r>
          </w:p>
          <w:p w14:paraId="33B504B6" w14:textId="77777777" w:rsidR="00681DC7" w:rsidRPr="00DA7F2C" w:rsidRDefault="00681DC7" w:rsidP="00DA7F2C">
            <w:pPr>
              <w:jc w:val="center"/>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p>
        </w:tc>
      </w:tr>
      <w:tr w:rsidR="00681DC7" w14:paraId="7E6F2201" w14:textId="77777777" w:rsidTr="00635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Borders>
              <w:top w:val="none" w:sz="0" w:space="0" w:color="auto"/>
              <w:left w:val="none" w:sz="0" w:space="0" w:color="auto"/>
              <w:bottom w:val="none" w:sz="0" w:space="0" w:color="auto"/>
            </w:tcBorders>
          </w:tcPr>
          <w:p w14:paraId="23737235" w14:textId="3BF5E32D" w:rsidR="00681DC7" w:rsidRPr="00DA7F2C" w:rsidRDefault="00DA7F2C" w:rsidP="00681DC7">
            <w:pPr>
              <w:rPr>
                <w:rFonts w:ascii="Consolas" w:hAnsi="Consolas" w:cs="Consolas"/>
                <w:b w:val="0"/>
                <w:sz w:val="20"/>
                <w:szCs w:val="20"/>
              </w:rPr>
            </w:pPr>
            <w:r w:rsidRPr="00DA7F2C">
              <w:rPr>
                <w:rFonts w:ascii="Consolas" w:hAnsi="Consolas" w:cs="Consolas"/>
                <w:b w:val="0"/>
                <w:sz w:val="20"/>
                <w:szCs w:val="20"/>
              </w:rPr>
              <w:lastRenderedPageBreak/>
              <w:t>-t</w:t>
            </w:r>
          </w:p>
        </w:tc>
        <w:tc>
          <w:tcPr>
            <w:tcW w:w="1870" w:type="dxa"/>
            <w:tcBorders>
              <w:top w:val="none" w:sz="0" w:space="0" w:color="auto"/>
              <w:bottom w:val="none" w:sz="0" w:space="0" w:color="auto"/>
            </w:tcBorders>
          </w:tcPr>
          <w:p w14:paraId="1EF1286F" w14:textId="464DAB9E" w:rsidR="00681DC7" w:rsidRPr="00DA7F2C" w:rsidRDefault="00DA7F2C" w:rsidP="00681DC7">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sidRPr="00DA7F2C">
              <w:rPr>
                <w:rFonts w:ascii="Consolas" w:hAnsi="Consolas" w:cs="Consolas"/>
                <w:sz w:val="20"/>
                <w:szCs w:val="20"/>
              </w:rPr>
              <w:t>--token</w:t>
            </w:r>
          </w:p>
        </w:tc>
        <w:tc>
          <w:tcPr>
            <w:tcW w:w="1870" w:type="dxa"/>
            <w:tcBorders>
              <w:top w:val="none" w:sz="0" w:space="0" w:color="auto"/>
              <w:bottom w:val="none" w:sz="0" w:space="0" w:color="auto"/>
            </w:tcBorders>
          </w:tcPr>
          <w:p w14:paraId="24A8E140" w14:textId="42ADB0B5" w:rsidR="00681DC7" w:rsidRPr="00DA7F2C" w:rsidRDefault="00DA7F2C" w:rsidP="00681DC7">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sidRPr="00DA7F2C">
              <w:rPr>
                <w:rFonts w:ascii="Consolas" w:hAnsi="Consolas" w:cs="Consolas"/>
                <w:sz w:val="20"/>
                <w:szCs w:val="20"/>
              </w:rPr>
              <w:t>Yes</w:t>
            </w:r>
          </w:p>
        </w:tc>
        <w:tc>
          <w:tcPr>
            <w:tcW w:w="1870" w:type="dxa"/>
            <w:tcBorders>
              <w:top w:val="none" w:sz="0" w:space="0" w:color="auto"/>
              <w:bottom w:val="none" w:sz="0" w:space="0" w:color="auto"/>
            </w:tcBorders>
          </w:tcPr>
          <w:p w14:paraId="7DD60D31" w14:textId="37C80156" w:rsidR="00681DC7" w:rsidRPr="00DA7F2C" w:rsidRDefault="00DA7F2C" w:rsidP="00681DC7">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sidRPr="00DA7F2C">
              <w:rPr>
                <w:rFonts w:ascii="Consolas" w:hAnsi="Consolas" w:cs="Consolas"/>
                <w:sz w:val="20"/>
                <w:szCs w:val="20"/>
              </w:rPr>
              <w:t>GitLab token</w:t>
            </w:r>
          </w:p>
        </w:tc>
        <w:tc>
          <w:tcPr>
            <w:tcW w:w="1870" w:type="dxa"/>
            <w:tcBorders>
              <w:top w:val="none" w:sz="0" w:space="0" w:color="auto"/>
              <w:bottom w:val="none" w:sz="0" w:space="0" w:color="auto"/>
              <w:right w:val="none" w:sz="0" w:space="0" w:color="auto"/>
            </w:tcBorders>
          </w:tcPr>
          <w:p w14:paraId="17C512CE" w14:textId="6457ED58" w:rsidR="00681DC7" w:rsidRPr="00DA7F2C" w:rsidRDefault="00DA7F2C" w:rsidP="00681DC7">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sidRPr="00DA7F2C">
              <w:rPr>
                <w:rFonts w:ascii="Consolas" w:hAnsi="Consolas" w:cs="Consolas"/>
                <w:sz w:val="20"/>
                <w:szCs w:val="20"/>
              </w:rPr>
              <w:t>-t YOUR_GITLAB_TOKEN</w:t>
            </w:r>
          </w:p>
        </w:tc>
      </w:tr>
      <w:tr w:rsidR="00681DC7" w14:paraId="58A88689" w14:textId="77777777" w:rsidTr="00635683">
        <w:tc>
          <w:tcPr>
            <w:cnfStyle w:val="001000000000" w:firstRow="0" w:lastRow="0" w:firstColumn="1" w:lastColumn="0" w:oddVBand="0" w:evenVBand="0" w:oddHBand="0" w:evenHBand="0" w:firstRowFirstColumn="0" w:firstRowLastColumn="0" w:lastRowFirstColumn="0" w:lastRowLastColumn="0"/>
            <w:tcW w:w="1870" w:type="dxa"/>
          </w:tcPr>
          <w:p w14:paraId="087870E9" w14:textId="05F69DFD" w:rsidR="00681DC7" w:rsidRPr="00DA7F2C" w:rsidRDefault="00DA7F2C" w:rsidP="00681DC7">
            <w:pPr>
              <w:rPr>
                <w:rFonts w:ascii="Consolas" w:hAnsi="Consolas" w:cs="Consolas"/>
                <w:b w:val="0"/>
                <w:sz w:val="20"/>
                <w:szCs w:val="20"/>
              </w:rPr>
            </w:pPr>
            <w:r>
              <w:rPr>
                <w:rFonts w:ascii="Consolas" w:hAnsi="Consolas" w:cs="Consolas"/>
                <w:b w:val="0"/>
                <w:sz w:val="20"/>
                <w:szCs w:val="20"/>
              </w:rPr>
              <w:t>-u</w:t>
            </w:r>
          </w:p>
        </w:tc>
        <w:tc>
          <w:tcPr>
            <w:tcW w:w="1870" w:type="dxa"/>
          </w:tcPr>
          <w:p w14:paraId="0F904788" w14:textId="5FEB7282" w:rsidR="00681DC7" w:rsidRPr="00DA7F2C" w:rsidRDefault="00DA7F2C" w:rsidP="00681DC7">
            <w:pPr>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rPr>
                <w:rFonts w:ascii="Consolas" w:hAnsi="Consolas" w:cs="Consolas"/>
                <w:sz w:val="20"/>
                <w:szCs w:val="20"/>
              </w:rPr>
              <w:t>--url</w:t>
            </w:r>
          </w:p>
        </w:tc>
        <w:tc>
          <w:tcPr>
            <w:tcW w:w="1870" w:type="dxa"/>
          </w:tcPr>
          <w:p w14:paraId="2D14D851" w14:textId="0C4BDF80" w:rsidR="00681DC7" w:rsidRPr="00DA7F2C" w:rsidRDefault="00DA7F2C" w:rsidP="00681DC7">
            <w:pPr>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rPr>
                <w:rFonts w:ascii="Consolas" w:hAnsi="Consolas" w:cs="Consolas"/>
                <w:sz w:val="20"/>
                <w:szCs w:val="20"/>
              </w:rPr>
              <w:t>Yes</w:t>
            </w:r>
          </w:p>
        </w:tc>
        <w:tc>
          <w:tcPr>
            <w:tcW w:w="1870" w:type="dxa"/>
          </w:tcPr>
          <w:p w14:paraId="13BB5FD7" w14:textId="7A9E2AFF" w:rsidR="00681DC7" w:rsidRPr="00DA7F2C" w:rsidRDefault="00DA7F2C" w:rsidP="00681DC7">
            <w:pPr>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rPr>
                <w:rFonts w:ascii="Consolas" w:hAnsi="Consolas" w:cs="Consolas"/>
                <w:sz w:val="20"/>
                <w:szCs w:val="20"/>
              </w:rPr>
              <w:t>GitLab URL</w:t>
            </w:r>
          </w:p>
        </w:tc>
        <w:tc>
          <w:tcPr>
            <w:tcW w:w="1870" w:type="dxa"/>
          </w:tcPr>
          <w:p w14:paraId="1658685D" w14:textId="1941E3D4" w:rsidR="00681DC7" w:rsidRPr="00DA7F2C" w:rsidRDefault="00DA7F2C" w:rsidP="00681DC7">
            <w:pPr>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rsidRPr="00DA7F2C">
              <w:rPr>
                <w:rFonts w:ascii="Consolas" w:hAnsi="Consolas" w:cs="Consolas"/>
                <w:sz w:val="20"/>
                <w:szCs w:val="20"/>
              </w:rPr>
              <w:t>-u https://gitlab-dev.smarterbalanced.org/</w:t>
            </w:r>
          </w:p>
        </w:tc>
      </w:tr>
      <w:tr w:rsidR="00681DC7" w14:paraId="4ABC2A03" w14:textId="77777777" w:rsidTr="00635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Borders>
              <w:top w:val="none" w:sz="0" w:space="0" w:color="auto"/>
              <w:left w:val="none" w:sz="0" w:space="0" w:color="auto"/>
              <w:bottom w:val="none" w:sz="0" w:space="0" w:color="auto"/>
            </w:tcBorders>
          </w:tcPr>
          <w:p w14:paraId="543E0BF0" w14:textId="4B013D63" w:rsidR="00681DC7" w:rsidRPr="00DA7F2C" w:rsidRDefault="00DA7F2C" w:rsidP="00681DC7">
            <w:pPr>
              <w:rPr>
                <w:rFonts w:ascii="Consolas" w:hAnsi="Consolas" w:cs="Consolas"/>
                <w:b w:val="0"/>
                <w:sz w:val="20"/>
                <w:szCs w:val="20"/>
              </w:rPr>
            </w:pPr>
            <w:r>
              <w:rPr>
                <w:rFonts w:ascii="Consolas" w:hAnsi="Consolas" w:cs="Consolas"/>
                <w:b w:val="0"/>
                <w:sz w:val="20"/>
                <w:szCs w:val="20"/>
              </w:rPr>
              <w:t>-d</w:t>
            </w:r>
          </w:p>
        </w:tc>
        <w:tc>
          <w:tcPr>
            <w:tcW w:w="1870" w:type="dxa"/>
            <w:tcBorders>
              <w:top w:val="none" w:sz="0" w:space="0" w:color="auto"/>
              <w:bottom w:val="none" w:sz="0" w:space="0" w:color="auto"/>
            </w:tcBorders>
          </w:tcPr>
          <w:p w14:paraId="6B5CCBAE" w14:textId="44D34128" w:rsidR="00681DC7" w:rsidRPr="00DA7F2C" w:rsidRDefault="00DA7F2C" w:rsidP="00681DC7">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Pr>
                <w:rFonts w:ascii="Consolas" w:hAnsi="Consolas" w:cs="Consolas"/>
                <w:sz w:val="20"/>
                <w:szCs w:val="20"/>
              </w:rPr>
              <w:t>--debug</w:t>
            </w:r>
          </w:p>
        </w:tc>
        <w:tc>
          <w:tcPr>
            <w:tcW w:w="1870" w:type="dxa"/>
            <w:tcBorders>
              <w:top w:val="none" w:sz="0" w:space="0" w:color="auto"/>
              <w:bottom w:val="none" w:sz="0" w:space="0" w:color="auto"/>
            </w:tcBorders>
          </w:tcPr>
          <w:p w14:paraId="61FEB5B7" w14:textId="3B773F5A" w:rsidR="00681DC7" w:rsidRPr="00DA7F2C" w:rsidRDefault="00DA7F2C" w:rsidP="00681DC7">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Pr>
                <w:rFonts w:ascii="Consolas" w:hAnsi="Consolas" w:cs="Consolas"/>
                <w:sz w:val="20"/>
                <w:szCs w:val="20"/>
              </w:rPr>
              <w:t>No</w:t>
            </w:r>
          </w:p>
        </w:tc>
        <w:tc>
          <w:tcPr>
            <w:tcW w:w="1870" w:type="dxa"/>
            <w:tcBorders>
              <w:top w:val="none" w:sz="0" w:space="0" w:color="auto"/>
              <w:bottom w:val="none" w:sz="0" w:space="0" w:color="auto"/>
            </w:tcBorders>
          </w:tcPr>
          <w:p w14:paraId="038E0FB7" w14:textId="67837537" w:rsidR="00681DC7" w:rsidRPr="00DA7F2C" w:rsidRDefault="00DA7F2C" w:rsidP="00681DC7">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Pr>
                <w:rFonts w:ascii="Consolas" w:hAnsi="Consolas" w:cs="Consolas"/>
                <w:sz w:val="20"/>
                <w:szCs w:val="20"/>
              </w:rPr>
              <w:t>Verbose logging which can help identify errors</w:t>
            </w:r>
          </w:p>
        </w:tc>
        <w:tc>
          <w:tcPr>
            <w:tcW w:w="1870" w:type="dxa"/>
            <w:tcBorders>
              <w:top w:val="none" w:sz="0" w:space="0" w:color="auto"/>
              <w:bottom w:val="none" w:sz="0" w:space="0" w:color="auto"/>
              <w:right w:val="none" w:sz="0" w:space="0" w:color="auto"/>
            </w:tcBorders>
          </w:tcPr>
          <w:p w14:paraId="7BFD97F9" w14:textId="3227FE57" w:rsidR="00681DC7" w:rsidRPr="00DA7F2C" w:rsidRDefault="00DA7F2C" w:rsidP="00635683">
            <w:pPr>
              <w:keepNext/>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Pr>
                <w:rFonts w:ascii="Consolas" w:hAnsi="Consolas" w:cs="Consolas"/>
                <w:sz w:val="20"/>
                <w:szCs w:val="20"/>
              </w:rPr>
              <w:t>-d</w:t>
            </w:r>
          </w:p>
        </w:tc>
      </w:tr>
    </w:tbl>
    <w:p w14:paraId="6E3C7C3A" w14:textId="579A0A00" w:rsidR="00681DC7" w:rsidRPr="00681DC7" w:rsidRDefault="00635683" w:rsidP="00635683">
      <w:pPr>
        <w:pStyle w:val="Caption"/>
      </w:pPr>
      <w:bookmarkStart w:id="9" w:name="_Ref522096943"/>
      <w:r>
        <w:t xml:space="preserve">Figure </w:t>
      </w:r>
      <w:r w:rsidR="00B86988">
        <w:fldChar w:fldCharType="begin"/>
      </w:r>
      <w:r w:rsidR="00B86988">
        <w:instrText xml:space="preserve"> SEQ Figure \* ARABIC </w:instrText>
      </w:r>
      <w:r w:rsidR="00B86988">
        <w:fldChar w:fldCharType="separate"/>
      </w:r>
      <w:r w:rsidR="00D47917">
        <w:rPr>
          <w:noProof/>
        </w:rPr>
        <w:t>2</w:t>
      </w:r>
      <w:r w:rsidR="00B86988">
        <w:rPr>
          <w:noProof/>
        </w:rPr>
        <w:fldChar w:fldCharType="end"/>
      </w:r>
      <w:bookmarkEnd w:id="9"/>
      <w:r>
        <w:t>: Command line options</w:t>
      </w:r>
    </w:p>
    <w:p w14:paraId="40809584" w14:textId="435528B2" w:rsidR="007A27EF" w:rsidRDefault="007A27EF" w:rsidP="007A27EF">
      <w:pPr>
        <w:pStyle w:val="ListParagraph"/>
      </w:pPr>
    </w:p>
    <w:p w14:paraId="35070D61" w14:textId="514F163B" w:rsidR="00DA7F2C" w:rsidRDefault="00E648A3" w:rsidP="00E648A3">
      <w:pPr>
        <w:pStyle w:val="Heading3"/>
      </w:pPr>
      <w:bookmarkStart w:id="10" w:name="_Toc523323140"/>
      <w:r>
        <w:t>Command Line Example</w:t>
      </w:r>
      <w:bookmarkEnd w:id="10"/>
    </w:p>
    <w:p w14:paraId="6214C394" w14:textId="7664DA89" w:rsidR="00E648A3" w:rsidRDefault="00E648A3" w:rsidP="00E648A3">
      <w:r>
        <w:t>The example below leverages all of the command line options listed above.</w:t>
      </w:r>
    </w:p>
    <w:p w14:paraId="1620C165" w14:textId="77777777" w:rsidR="00E648A3" w:rsidRDefault="00E648A3" w:rsidP="00E648A3"/>
    <w:p w14:paraId="7D6A01D3" w14:textId="77777777" w:rsidR="00E648A3" w:rsidRDefault="00E648A3" w:rsidP="00E648A3">
      <w:r>
        <w:tab/>
      </w:r>
      <w:r w:rsidRPr="00E648A3">
        <w:rPr>
          <w:rFonts w:ascii="Consolas" w:hAnsi="Consolas" w:cs="Consolas"/>
          <w:color w:val="24292E"/>
          <w:sz w:val="20"/>
          <w:szCs w:val="20"/>
          <w:highlight w:val="lightGray"/>
        </w:rPr>
        <w:t>java -jar target/tds-fixed-form-packager-081320182115.jar SBAC-IAB-FIXED-G11M-Winter-2017-2018.xlsx -g ffp-development -o ffp-output-directory -t YOUR_GITLAB_TOKEN -u https://gitlab-dev.smarterbalanced.org/ -d</w:t>
      </w:r>
    </w:p>
    <w:p w14:paraId="4F49E6B9" w14:textId="01A7EA7B" w:rsidR="00E648A3" w:rsidRDefault="00E648A3" w:rsidP="00E648A3">
      <w:pPr>
        <w:rPr>
          <w:rFonts w:ascii="Consolas" w:hAnsi="Consolas" w:cs="Consolas"/>
          <w:sz w:val="20"/>
          <w:szCs w:val="20"/>
        </w:rPr>
      </w:pPr>
    </w:p>
    <w:p w14:paraId="207EF70C" w14:textId="7D10A0D9" w:rsidR="00E648A3" w:rsidRDefault="00E648A3" w:rsidP="00E648A3">
      <w:r w:rsidRPr="00E648A3">
        <w:t>The above comma</w:t>
      </w:r>
      <w:r>
        <w:t>nd will take the Excel document</w:t>
      </w:r>
      <w:r w:rsidRPr="00E648A3">
        <w:t xml:space="preserve"> </w:t>
      </w:r>
    </w:p>
    <w:p w14:paraId="11474144" w14:textId="77777777" w:rsidR="00E648A3" w:rsidRPr="00E648A3" w:rsidRDefault="00E648A3" w:rsidP="00E648A3">
      <w:pPr>
        <w:ind w:firstLine="720"/>
        <w:rPr>
          <w:rFonts w:ascii="Consolas" w:hAnsi="Consolas" w:cs="Consolas"/>
          <w:sz w:val="20"/>
          <w:szCs w:val="20"/>
          <w:highlight w:val="lightGray"/>
        </w:rPr>
      </w:pPr>
      <w:r w:rsidRPr="00E648A3">
        <w:rPr>
          <w:rFonts w:ascii="Consolas" w:hAnsi="Consolas" w:cs="Consolas"/>
          <w:sz w:val="20"/>
          <w:szCs w:val="20"/>
          <w:highlight w:val="lightGray"/>
        </w:rPr>
        <w:t xml:space="preserve">SBAC-IAB-FIXED-G11M-Winter-2017-2018.xlsx </w:t>
      </w:r>
    </w:p>
    <w:p w14:paraId="4258BAF2" w14:textId="57B26AC6" w:rsidR="00E648A3" w:rsidRDefault="00E648A3" w:rsidP="00E648A3">
      <w:r w:rsidRPr="00E648A3">
        <w:t xml:space="preserve">as input and generate the </w:t>
      </w:r>
      <w:r>
        <w:t xml:space="preserve">test package </w:t>
      </w:r>
      <w:r w:rsidRPr="00E648A3">
        <w:t xml:space="preserve">file </w:t>
      </w:r>
    </w:p>
    <w:p w14:paraId="26E65E4B" w14:textId="77777777" w:rsidR="00E648A3" w:rsidRPr="00E648A3" w:rsidRDefault="00E648A3" w:rsidP="00E648A3">
      <w:pPr>
        <w:ind w:firstLine="720"/>
        <w:rPr>
          <w:rFonts w:ascii="Consolas" w:hAnsi="Consolas" w:cs="Consolas"/>
          <w:sz w:val="20"/>
          <w:szCs w:val="20"/>
          <w:highlight w:val="lightGray"/>
        </w:rPr>
      </w:pPr>
      <w:r w:rsidRPr="00E648A3">
        <w:rPr>
          <w:rFonts w:ascii="Consolas" w:hAnsi="Consolas" w:cs="Consolas"/>
          <w:sz w:val="20"/>
          <w:szCs w:val="20"/>
          <w:highlight w:val="lightGray"/>
        </w:rPr>
        <w:t xml:space="preserve">ffp-output-directory/SBAC-IAB-FIXED-G11M.xml </w:t>
      </w:r>
    </w:p>
    <w:p w14:paraId="445B3F5E" w14:textId="77777777" w:rsidR="00E648A3" w:rsidRDefault="00E648A3" w:rsidP="00E648A3">
      <w:r w:rsidRPr="00E648A3">
        <w:t>assuming that the output directory </w:t>
      </w:r>
    </w:p>
    <w:p w14:paraId="7AC8A62B" w14:textId="77777777" w:rsidR="00E648A3" w:rsidRPr="00E648A3" w:rsidRDefault="00E648A3" w:rsidP="00E648A3">
      <w:pPr>
        <w:ind w:firstLine="720"/>
        <w:rPr>
          <w:rFonts w:ascii="Consolas" w:hAnsi="Consolas" w:cs="Consolas"/>
          <w:sz w:val="20"/>
          <w:szCs w:val="20"/>
          <w:highlight w:val="lightGray"/>
        </w:rPr>
      </w:pPr>
      <w:r w:rsidRPr="00E648A3">
        <w:rPr>
          <w:rFonts w:ascii="Consolas" w:hAnsi="Consolas" w:cs="Consolas"/>
          <w:sz w:val="20"/>
          <w:szCs w:val="20"/>
          <w:highlight w:val="lightGray"/>
        </w:rPr>
        <w:t xml:space="preserve">ffp-output-directory </w:t>
      </w:r>
    </w:p>
    <w:p w14:paraId="05F96E17" w14:textId="7B9AC01A" w:rsidR="00E648A3" w:rsidRPr="00E648A3" w:rsidRDefault="00E648A3" w:rsidP="00E648A3">
      <w:r w:rsidRPr="00E648A3">
        <w:t>previously exists.</w:t>
      </w:r>
    </w:p>
    <w:p w14:paraId="21DB194C" w14:textId="3DC8C632" w:rsidR="00E648A3" w:rsidRDefault="00E648A3" w:rsidP="00E648A3">
      <w:pPr>
        <w:rPr>
          <w:rFonts w:ascii="Consolas" w:hAnsi="Consolas" w:cs="Consolas"/>
          <w:sz w:val="20"/>
          <w:szCs w:val="20"/>
        </w:rPr>
      </w:pPr>
    </w:p>
    <w:p w14:paraId="5A68355E" w14:textId="60E5E4C7" w:rsidR="0007305B" w:rsidRDefault="006213A8" w:rsidP="006213A8">
      <w:pPr>
        <w:pStyle w:val="Heading3"/>
      </w:pPr>
      <w:bookmarkStart w:id="11" w:name="_Toc523323141"/>
      <w:r>
        <w:t>Schema Validation</w:t>
      </w:r>
      <w:bookmarkEnd w:id="11"/>
    </w:p>
    <w:p w14:paraId="6E869C87" w14:textId="7FB61EB8" w:rsidR="006213A8" w:rsidRDefault="006213A8" w:rsidP="006213A8">
      <w:r>
        <w:t xml:space="preserve">The FFP performs XSD schema validation on the test package XML document it produces. If the schema validation fails, however, it will still write the test package document to the output directory. </w:t>
      </w:r>
    </w:p>
    <w:p w14:paraId="08C5717B" w14:textId="77777777" w:rsidR="006213A8" w:rsidRPr="006213A8" w:rsidRDefault="006213A8" w:rsidP="006213A8"/>
    <w:p w14:paraId="19BB02E2" w14:textId="77777777" w:rsidR="000007E2" w:rsidRDefault="000007E2" w:rsidP="000007E2">
      <w:pPr>
        <w:pStyle w:val="Heading1"/>
      </w:pPr>
      <w:bookmarkStart w:id="12" w:name="_Toc523323142"/>
      <w:r>
        <w:t>GitLab Integration</w:t>
      </w:r>
      <w:bookmarkEnd w:id="12"/>
    </w:p>
    <w:p w14:paraId="045A5D54" w14:textId="0E30C15A" w:rsidR="000007E2" w:rsidRDefault="00556CEC" w:rsidP="00556CEC">
      <w:r>
        <w:t>The Fixed Form Packager combines the information provided i</w:t>
      </w:r>
      <w:r w:rsidR="004B2F4A">
        <w:t xml:space="preserve">n the Excel input file with the information from the Item metadata.xml file and Item release data file (e.g. item-200-XXXX.xml) </w:t>
      </w:r>
      <w:r w:rsidR="0083304F">
        <w:t xml:space="preserve">stored in a private GitLab instance </w:t>
      </w:r>
      <w:r w:rsidR="004B2F4A">
        <w:t xml:space="preserve">to </w:t>
      </w:r>
      <w:r w:rsidR="002A1F32">
        <w:t xml:space="preserve">generate a fixed form test package. Where attributes from the Excel workbook and the GitLab information overlap, the Excel workbook takes precedence. </w:t>
      </w:r>
    </w:p>
    <w:p w14:paraId="2CCD0DFC" w14:textId="519E405B" w:rsidR="00025544" w:rsidRDefault="00025544" w:rsidP="00556CEC"/>
    <w:p w14:paraId="3F17CBA9" w14:textId="3144DF01" w:rsidR="00025544" w:rsidRDefault="00025544" w:rsidP="00025544">
      <w:pPr>
        <w:pStyle w:val="Heading2"/>
      </w:pPr>
      <w:bookmarkStart w:id="13" w:name="_Toc523323143"/>
      <w:r>
        <w:lastRenderedPageBreak/>
        <w:t>GitLab Account</w:t>
      </w:r>
      <w:bookmarkEnd w:id="13"/>
    </w:p>
    <w:p w14:paraId="3A2BFE1C" w14:textId="4A3B358F" w:rsidR="00025544" w:rsidRPr="00025544" w:rsidRDefault="00025544" w:rsidP="00025544">
      <w:r>
        <w:t xml:space="preserve">Users of the FFP </w:t>
      </w:r>
      <w:r w:rsidR="002A1F29">
        <w:t xml:space="preserve">must have an account on the Smarter Balanced GitLab instance where the Item metadata is </w:t>
      </w:r>
      <w:commentRangeStart w:id="14"/>
      <w:r w:rsidR="002A1F29">
        <w:t>stored</w:t>
      </w:r>
      <w:commentRangeEnd w:id="14"/>
      <w:r w:rsidR="002A1F29">
        <w:rPr>
          <w:rStyle w:val="CommentReference"/>
        </w:rPr>
        <w:commentReference w:id="14"/>
      </w:r>
      <w:r w:rsidR="002A1F29">
        <w:t xml:space="preserve">. </w:t>
      </w:r>
    </w:p>
    <w:p w14:paraId="1318DE46" w14:textId="77777777" w:rsidR="002742EF" w:rsidRDefault="002742EF" w:rsidP="002742EF">
      <w:pPr>
        <w:pStyle w:val="Heading2"/>
      </w:pPr>
      <w:bookmarkStart w:id="15" w:name="_Toc523323144"/>
      <w:r>
        <w:t>GitLab URL</w:t>
      </w:r>
      <w:bookmarkEnd w:id="15"/>
    </w:p>
    <w:p w14:paraId="3C13F03B" w14:textId="5AE6D9E1" w:rsidR="002742EF" w:rsidRPr="0083304F" w:rsidRDefault="0083304F" w:rsidP="002742EF">
      <w:r>
        <w:t xml:space="preserve">Smarter Balanced operates its own instance of GitLab in order to store Item information. This is </w:t>
      </w:r>
      <w:r w:rsidRPr="0083304F">
        <w:rPr>
          <w:b/>
          <w:i/>
        </w:rPr>
        <w:t>not</w:t>
      </w:r>
      <w:r>
        <w:t xml:space="preserve"> the public instance of GitLab at </w:t>
      </w:r>
      <w:hyperlink r:id="rId14" w:history="1">
        <w:r w:rsidRPr="004C6BF4">
          <w:rPr>
            <w:rStyle w:val="Hyperlink"/>
          </w:rPr>
          <w:t>https://gitlab.com</w:t>
        </w:r>
      </w:hyperlink>
      <w:r>
        <w:t xml:space="preserve">. The FFP requires the URL of the GitLab instance that has the Item metadata and item release data XML files that will be included in the test package. This URL is specified with the -u or --url flag on the command line. An example of a URL might be </w:t>
      </w:r>
      <w:hyperlink r:id="rId15" w:history="1">
        <w:r w:rsidRPr="004C6BF4">
          <w:rPr>
            <w:rStyle w:val="Hyperlink"/>
          </w:rPr>
          <w:t>https://gitlab-dev.smarterbalanced.org/</w:t>
        </w:r>
      </w:hyperlink>
      <w:r>
        <w:t>.</w:t>
      </w:r>
    </w:p>
    <w:p w14:paraId="383CE48E" w14:textId="77777777" w:rsidR="002742EF" w:rsidRDefault="002742EF" w:rsidP="00025544">
      <w:pPr>
        <w:pStyle w:val="Heading2"/>
      </w:pPr>
    </w:p>
    <w:p w14:paraId="4BC4123B" w14:textId="2F4D0170" w:rsidR="00025544" w:rsidRDefault="00025544" w:rsidP="00025544">
      <w:pPr>
        <w:pStyle w:val="Heading2"/>
      </w:pPr>
      <w:bookmarkStart w:id="16" w:name="_Toc523323145"/>
      <w:r>
        <w:t>GitLab Groups</w:t>
      </w:r>
      <w:bookmarkEnd w:id="16"/>
    </w:p>
    <w:p w14:paraId="53A3B128" w14:textId="2A85EC8F" w:rsidR="002742EF" w:rsidRDefault="002742EF" w:rsidP="002742EF">
      <w:r w:rsidRPr="002742EF">
        <w:t>You must be a member of the GitLab group you are attempting to access at least the Guest level. The group can be determined by browsing an Item's metadata and copying the URL segment between the base GitLab URL and the Item directory. For example, if you were browsing the Item metadata at </w:t>
      </w:r>
      <w:hyperlink r:id="rId16" w:history="1">
        <w:r w:rsidRPr="002742EF">
          <w:rPr>
            <w:rStyle w:val="Hyperlink"/>
          </w:rPr>
          <w:t>https://gitlab-dev.smarterbalanced.org/ffp-development/item-XXX-YYYYY</w:t>
        </w:r>
      </w:hyperlink>
      <w:r w:rsidRPr="002742EF">
        <w:t> then the GitLab Group would be "ffp-development".</w:t>
      </w:r>
      <w:r w:rsidR="00F10329">
        <w:t xml:space="preserve"> You can find the groups you are a member of by clicking the </w:t>
      </w:r>
      <w:r w:rsidR="00F10329" w:rsidRPr="00F10329">
        <w:rPr>
          <w:noProof/>
        </w:rPr>
        <w:drawing>
          <wp:inline distT="0" distB="0" distL="0" distR="0" wp14:anchorId="4ACDADF1" wp14:editId="62FBB4D5">
            <wp:extent cx="210874" cy="171823"/>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1140" cy="180188"/>
                    </a:xfrm>
                    <a:prstGeom prst="rect">
                      <a:avLst/>
                    </a:prstGeom>
                  </pic:spPr>
                </pic:pic>
              </a:graphicData>
            </a:graphic>
          </wp:inline>
        </w:drawing>
      </w:r>
      <w:r w:rsidR="00F10329">
        <w:t xml:space="preserve"> icon in the top-left corner of the GitLab webpage and selecting “Groups” from the drop down menu.</w:t>
      </w:r>
    </w:p>
    <w:p w14:paraId="330A5413" w14:textId="77777777" w:rsidR="00F10329" w:rsidRDefault="00F10329" w:rsidP="00F10329">
      <w:pPr>
        <w:keepNext/>
        <w:jc w:val="center"/>
      </w:pPr>
      <w:r w:rsidRPr="00F10329">
        <w:rPr>
          <w:noProof/>
        </w:rPr>
        <w:drawing>
          <wp:inline distT="0" distB="0" distL="0" distR="0" wp14:anchorId="08E0618B" wp14:editId="77AF0F07">
            <wp:extent cx="1682803" cy="2042434"/>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91468" cy="2052950"/>
                    </a:xfrm>
                    <a:prstGeom prst="rect">
                      <a:avLst/>
                    </a:prstGeom>
                  </pic:spPr>
                </pic:pic>
              </a:graphicData>
            </a:graphic>
          </wp:inline>
        </w:drawing>
      </w:r>
    </w:p>
    <w:p w14:paraId="6ED1013D" w14:textId="0890E2DC" w:rsidR="00F10329" w:rsidRPr="002742EF" w:rsidRDefault="00F10329" w:rsidP="00F10329">
      <w:pPr>
        <w:pStyle w:val="Caption"/>
      </w:pPr>
      <w:r>
        <w:t xml:space="preserve">Figure </w:t>
      </w:r>
      <w:r w:rsidR="00B86988">
        <w:fldChar w:fldCharType="begin"/>
      </w:r>
      <w:r w:rsidR="00B86988">
        <w:instrText xml:space="preserve"> SEQ Figure \* ARABIC </w:instrText>
      </w:r>
      <w:r w:rsidR="00B86988">
        <w:fldChar w:fldCharType="separate"/>
      </w:r>
      <w:r w:rsidR="00D47917">
        <w:rPr>
          <w:noProof/>
        </w:rPr>
        <w:t>3</w:t>
      </w:r>
      <w:r w:rsidR="00B86988">
        <w:rPr>
          <w:noProof/>
        </w:rPr>
        <w:fldChar w:fldCharType="end"/>
      </w:r>
      <w:r>
        <w:t>: Select "Groups" from the dropdown menu</w:t>
      </w:r>
      <w:r>
        <w:rPr>
          <w:noProof/>
        </w:rPr>
        <w:t>.</w:t>
      </w:r>
    </w:p>
    <w:p w14:paraId="16969B41" w14:textId="73517DF7" w:rsidR="002A1F32" w:rsidRDefault="002A1F32" w:rsidP="000007E2">
      <w:pPr>
        <w:pStyle w:val="Heading2"/>
      </w:pPr>
      <w:bookmarkStart w:id="17" w:name="_Toc523323146"/>
      <w:r>
        <w:t>GitLab API Token</w:t>
      </w:r>
      <w:bookmarkEnd w:id="17"/>
    </w:p>
    <w:p w14:paraId="4E6568F9" w14:textId="7EF5BB23" w:rsidR="002742EF" w:rsidRDefault="002742EF" w:rsidP="002742EF">
      <w:r w:rsidRPr="002742EF">
        <w:t xml:space="preserve">Your GitLab token can be generated by going to your profile in your GitLab instance and selecting the "Access Tokens" link. </w:t>
      </w:r>
    </w:p>
    <w:p w14:paraId="34193244" w14:textId="77777777" w:rsidR="0042083E" w:rsidRDefault="0042083E" w:rsidP="002742EF"/>
    <w:p w14:paraId="2C93EF55" w14:textId="0150FDBE" w:rsidR="0042083E" w:rsidRDefault="0042083E" w:rsidP="0042083E">
      <w:pPr>
        <w:keepNext/>
        <w:jc w:val="center"/>
      </w:pPr>
      <w:r w:rsidRPr="0042083E">
        <w:rPr>
          <w:noProof/>
        </w:rPr>
        <w:drawing>
          <wp:inline distT="0" distB="0" distL="0" distR="0" wp14:anchorId="1EDD9C6D" wp14:editId="2BC4BC8D">
            <wp:extent cx="1814107" cy="1250576"/>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2827" cy="1263481"/>
                    </a:xfrm>
                    <a:prstGeom prst="rect">
                      <a:avLst/>
                    </a:prstGeom>
                  </pic:spPr>
                </pic:pic>
              </a:graphicData>
            </a:graphic>
          </wp:inline>
        </w:drawing>
      </w:r>
    </w:p>
    <w:p w14:paraId="5BD84437" w14:textId="4B413181" w:rsidR="0042083E" w:rsidRDefault="0042083E" w:rsidP="0042083E">
      <w:pPr>
        <w:pStyle w:val="Caption"/>
      </w:pPr>
      <w:r>
        <w:t xml:space="preserve">Figure </w:t>
      </w:r>
      <w:r w:rsidR="00B86988">
        <w:fldChar w:fldCharType="begin"/>
      </w:r>
      <w:r w:rsidR="00B86988">
        <w:instrText xml:space="preserve"> SEQ Figure \* ARABIC </w:instrText>
      </w:r>
      <w:r w:rsidR="00B86988">
        <w:fldChar w:fldCharType="separate"/>
      </w:r>
      <w:r w:rsidR="00D47917">
        <w:rPr>
          <w:noProof/>
        </w:rPr>
        <w:t>4</w:t>
      </w:r>
      <w:r w:rsidR="00B86988">
        <w:rPr>
          <w:noProof/>
        </w:rPr>
        <w:fldChar w:fldCharType="end"/>
      </w:r>
      <w:r>
        <w:t>: Click on the triangle in the top-right of the page and select "Profile"</w:t>
      </w:r>
    </w:p>
    <w:p w14:paraId="0E1579FB" w14:textId="68F55D7C" w:rsidR="0083304F" w:rsidRDefault="0083304F" w:rsidP="002742EF"/>
    <w:p w14:paraId="36F9C3D4" w14:textId="7F97728D" w:rsidR="0042083E" w:rsidRDefault="00F10329" w:rsidP="0042083E">
      <w:pPr>
        <w:keepNext/>
        <w:jc w:val="center"/>
      </w:pPr>
      <w:r w:rsidRPr="00F10329">
        <w:rPr>
          <w:noProof/>
        </w:rPr>
        <w:drawing>
          <wp:inline distT="0" distB="0" distL="0" distR="0" wp14:anchorId="701279F7" wp14:editId="5E2C0301">
            <wp:extent cx="5943600" cy="495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95300"/>
                    </a:xfrm>
                    <a:prstGeom prst="rect">
                      <a:avLst/>
                    </a:prstGeom>
                  </pic:spPr>
                </pic:pic>
              </a:graphicData>
            </a:graphic>
          </wp:inline>
        </w:drawing>
      </w:r>
    </w:p>
    <w:p w14:paraId="28104CF1" w14:textId="6B0398C5" w:rsidR="0083304F" w:rsidRDefault="0042083E" w:rsidP="0042083E">
      <w:pPr>
        <w:pStyle w:val="Caption"/>
      </w:pPr>
      <w:r>
        <w:t xml:space="preserve">Figure </w:t>
      </w:r>
      <w:r w:rsidR="00B86988">
        <w:fldChar w:fldCharType="begin"/>
      </w:r>
      <w:r w:rsidR="00B86988">
        <w:instrText xml:space="preserve"> SEQ Figu</w:instrText>
      </w:r>
      <w:r w:rsidR="00B86988">
        <w:instrText xml:space="preserve">re \* ARABIC </w:instrText>
      </w:r>
      <w:r w:rsidR="00B86988">
        <w:fldChar w:fldCharType="separate"/>
      </w:r>
      <w:r w:rsidR="00D47917">
        <w:rPr>
          <w:noProof/>
        </w:rPr>
        <w:t>5</w:t>
      </w:r>
      <w:r w:rsidR="00B86988">
        <w:rPr>
          <w:noProof/>
        </w:rPr>
        <w:fldChar w:fldCharType="end"/>
      </w:r>
      <w:r>
        <w:t>: Click the link "Access Tokens."</w:t>
      </w:r>
    </w:p>
    <w:p w14:paraId="707A4061" w14:textId="77777777" w:rsidR="0083304F" w:rsidRDefault="0083304F" w:rsidP="002742EF"/>
    <w:p w14:paraId="3DD0BF7A" w14:textId="2A34714A" w:rsidR="002742EF" w:rsidRDefault="002742EF" w:rsidP="002742EF">
      <w:r w:rsidRPr="002742EF">
        <w:t>If you do not already have a token</w:t>
      </w:r>
      <w:r w:rsidR="00A94AD0">
        <w:t>,</w:t>
      </w:r>
      <w:r w:rsidRPr="002742EF">
        <w:t xml:space="preserve"> fill out the form</w:t>
      </w:r>
      <w:r w:rsidR="00C74B7D">
        <w:t xml:space="preserve"> as shown in </w:t>
      </w:r>
      <w:r w:rsidR="00C74B7D">
        <w:fldChar w:fldCharType="begin"/>
      </w:r>
      <w:r w:rsidR="00C74B7D">
        <w:instrText xml:space="preserve"> REF _Ref522111092 \h </w:instrText>
      </w:r>
      <w:r w:rsidR="00C74B7D">
        <w:fldChar w:fldCharType="separate"/>
      </w:r>
      <w:r w:rsidR="00D47917">
        <w:t xml:space="preserve">Figure </w:t>
      </w:r>
      <w:r w:rsidR="00D47917">
        <w:rPr>
          <w:noProof/>
        </w:rPr>
        <w:t>6</w:t>
      </w:r>
      <w:r w:rsidR="00C74B7D">
        <w:fldChar w:fldCharType="end"/>
      </w:r>
      <w:r w:rsidRPr="002742EF">
        <w:t xml:space="preserve"> to create one and copy the token value somewhere safe. This value is </w:t>
      </w:r>
      <w:r>
        <w:t>a</w:t>
      </w:r>
      <w:r w:rsidRPr="002742EF">
        <w:t xml:space="preserve"> </w:t>
      </w:r>
      <w:r w:rsidRPr="002742EF">
        <w:rPr>
          <w:i/>
        </w:rPr>
        <w:t>required</w:t>
      </w:r>
      <w:r w:rsidRPr="002742EF">
        <w:t> </w:t>
      </w:r>
      <w:r>
        <w:t>command line</w:t>
      </w:r>
      <w:r w:rsidRPr="002742EF">
        <w:t xml:space="preserve"> option </w:t>
      </w:r>
      <w:r>
        <w:t xml:space="preserve">(-t or --token) </w:t>
      </w:r>
      <w:r w:rsidRPr="002742EF">
        <w:t>by the Fixed Form Packager in order for it to read the Item metadata and Item release files from the GitLab API.</w:t>
      </w:r>
    </w:p>
    <w:p w14:paraId="17AF3CE9" w14:textId="540F2382" w:rsidR="00F10329" w:rsidRDefault="00F10329" w:rsidP="00141454">
      <w:pPr>
        <w:pStyle w:val="ListParagraph"/>
        <w:numPr>
          <w:ilvl w:val="0"/>
          <w:numId w:val="9"/>
        </w:numPr>
      </w:pPr>
      <w:r>
        <w:t xml:space="preserve">Give the token a </w:t>
      </w:r>
      <w:r w:rsidR="00C74B7D">
        <w:t>“Name” of your choosing.</w:t>
      </w:r>
    </w:p>
    <w:p w14:paraId="63D201CC" w14:textId="523AED1E" w:rsidR="00C74B7D" w:rsidRDefault="00C74B7D" w:rsidP="00141454">
      <w:pPr>
        <w:pStyle w:val="ListParagraph"/>
        <w:numPr>
          <w:ilvl w:val="0"/>
          <w:numId w:val="9"/>
        </w:numPr>
      </w:pPr>
      <w:r>
        <w:t>Select the date for the token to expire.</w:t>
      </w:r>
    </w:p>
    <w:p w14:paraId="39A776AF" w14:textId="6865A433" w:rsidR="00C74B7D" w:rsidRDefault="00C74B7D" w:rsidP="00141454">
      <w:pPr>
        <w:pStyle w:val="ListParagraph"/>
        <w:numPr>
          <w:ilvl w:val="0"/>
          <w:numId w:val="9"/>
        </w:numPr>
      </w:pPr>
      <w:r>
        <w:t>Select the “api” and “read_user” checkboxes.</w:t>
      </w:r>
    </w:p>
    <w:p w14:paraId="1E591956" w14:textId="384286A2" w:rsidR="00C74B7D" w:rsidRDefault="00C74B7D" w:rsidP="00C74B7D"/>
    <w:p w14:paraId="5135A01F" w14:textId="77777777" w:rsidR="00C74B7D" w:rsidRDefault="00C74B7D" w:rsidP="00C74B7D">
      <w:pPr>
        <w:keepNext/>
        <w:jc w:val="center"/>
      </w:pPr>
      <w:r w:rsidRPr="00C74B7D">
        <w:rPr>
          <w:noProof/>
        </w:rPr>
        <w:drawing>
          <wp:inline distT="0" distB="0" distL="0" distR="0" wp14:anchorId="580F0EF5" wp14:editId="70FEAF4B">
            <wp:extent cx="5943600" cy="20872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87245"/>
                    </a:xfrm>
                    <a:prstGeom prst="rect">
                      <a:avLst/>
                    </a:prstGeom>
                  </pic:spPr>
                </pic:pic>
              </a:graphicData>
            </a:graphic>
          </wp:inline>
        </w:drawing>
      </w:r>
    </w:p>
    <w:p w14:paraId="6B33B4FD" w14:textId="763DEDFC" w:rsidR="00C74B7D" w:rsidRDefault="00C74B7D" w:rsidP="00C74B7D">
      <w:pPr>
        <w:pStyle w:val="Caption"/>
      </w:pPr>
      <w:bookmarkStart w:id="18" w:name="_Ref522111092"/>
      <w:r>
        <w:t xml:space="preserve">Figure </w:t>
      </w:r>
      <w:r w:rsidR="00B86988">
        <w:fldChar w:fldCharType="begin"/>
      </w:r>
      <w:r w:rsidR="00B86988">
        <w:instrText xml:space="preserve"> SEQ Figure \* ARABIC </w:instrText>
      </w:r>
      <w:r w:rsidR="00B86988">
        <w:fldChar w:fldCharType="separate"/>
      </w:r>
      <w:r w:rsidR="00D47917">
        <w:rPr>
          <w:noProof/>
        </w:rPr>
        <w:t>6</w:t>
      </w:r>
      <w:r w:rsidR="00B86988">
        <w:rPr>
          <w:noProof/>
        </w:rPr>
        <w:fldChar w:fldCharType="end"/>
      </w:r>
      <w:bookmarkEnd w:id="18"/>
      <w:r>
        <w:t>: Fill out the token form as shown.</w:t>
      </w:r>
    </w:p>
    <w:p w14:paraId="77DF8F3B" w14:textId="77777777" w:rsidR="00C74B7D" w:rsidRPr="00C74B7D" w:rsidRDefault="00C74B7D" w:rsidP="00C74B7D"/>
    <w:p w14:paraId="20BC5B84" w14:textId="2939FDB6" w:rsidR="00C74B7D" w:rsidRDefault="00C74B7D" w:rsidP="00C74B7D">
      <w:pPr>
        <w:keepNext/>
      </w:pPr>
      <w:r>
        <w:t>Once you fill out the form</w:t>
      </w:r>
      <w:r w:rsidR="00A94AD0">
        <w:t>,</w:t>
      </w:r>
      <w:r>
        <w:t xml:space="preserve"> you will be presented with your access token as shown in </w:t>
      </w:r>
      <w:r>
        <w:fldChar w:fldCharType="begin"/>
      </w:r>
      <w:r>
        <w:instrText xml:space="preserve"> REF _Ref522110993 \h </w:instrText>
      </w:r>
      <w:r>
        <w:fldChar w:fldCharType="separate"/>
      </w:r>
      <w:r w:rsidR="00D47917">
        <w:t xml:space="preserve">Figure </w:t>
      </w:r>
      <w:r w:rsidR="00D47917">
        <w:rPr>
          <w:noProof/>
        </w:rPr>
        <w:t>7</w:t>
      </w:r>
      <w:r>
        <w:fldChar w:fldCharType="end"/>
      </w:r>
      <w:r>
        <w:t>. This is the first and only time your token will be presented to you. If you navigate away from this page</w:t>
      </w:r>
      <w:r w:rsidR="00A94AD0">
        <w:t>,</w:t>
      </w:r>
      <w:r>
        <w:t xml:space="preserve"> you will need to generate a new token. Copy your token value somewhere safe.</w:t>
      </w:r>
    </w:p>
    <w:p w14:paraId="74ADDC8C" w14:textId="77777777" w:rsidR="00C74B7D" w:rsidRDefault="00C74B7D" w:rsidP="00C74B7D">
      <w:pPr>
        <w:keepNext/>
      </w:pPr>
    </w:p>
    <w:p w14:paraId="64C9434C" w14:textId="6AA6EC19" w:rsidR="00C74B7D" w:rsidRDefault="00C74B7D" w:rsidP="00302BFD">
      <w:pPr>
        <w:keepNext/>
        <w:jc w:val="center"/>
      </w:pPr>
      <w:r w:rsidRPr="00C74B7D">
        <w:rPr>
          <w:noProof/>
        </w:rPr>
        <w:drawing>
          <wp:inline distT="0" distB="0" distL="0" distR="0" wp14:anchorId="5B16A617" wp14:editId="0127CF86">
            <wp:extent cx="5943600" cy="12903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90320"/>
                    </a:xfrm>
                    <a:prstGeom prst="rect">
                      <a:avLst/>
                    </a:prstGeom>
                  </pic:spPr>
                </pic:pic>
              </a:graphicData>
            </a:graphic>
          </wp:inline>
        </w:drawing>
      </w:r>
    </w:p>
    <w:p w14:paraId="6C6E1360" w14:textId="525349B5" w:rsidR="000007E2" w:rsidRDefault="00C74B7D" w:rsidP="00302BFD">
      <w:pPr>
        <w:pStyle w:val="Caption"/>
      </w:pPr>
      <w:bookmarkStart w:id="19" w:name="_Ref522110993"/>
      <w:r>
        <w:t xml:space="preserve">Figure </w:t>
      </w:r>
      <w:r w:rsidR="00B86988">
        <w:fldChar w:fldCharType="begin"/>
      </w:r>
      <w:r w:rsidR="00B86988">
        <w:instrText xml:space="preserve"> SEQ Figure \* ARABIC </w:instrText>
      </w:r>
      <w:r w:rsidR="00B86988">
        <w:fldChar w:fldCharType="separate"/>
      </w:r>
      <w:r w:rsidR="00D47917">
        <w:rPr>
          <w:noProof/>
        </w:rPr>
        <w:t>7</w:t>
      </w:r>
      <w:r w:rsidR="00B86988">
        <w:rPr>
          <w:noProof/>
        </w:rPr>
        <w:fldChar w:fldCharType="end"/>
      </w:r>
      <w:bookmarkEnd w:id="19"/>
      <w:r>
        <w:t>: Copy your access token somewhere safe. Once you leave this page you won't be able to access it again.</w:t>
      </w:r>
    </w:p>
    <w:p w14:paraId="7C09E6FE" w14:textId="22EFA944" w:rsidR="00DB03B7" w:rsidRDefault="00DB03B7" w:rsidP="00DB03B7"/>
    <w:p w14:paraId="5F3D6D71" w14:textId="77777777" w:rsidR="00DB03B7" w:rsidRPr="00DB03B7" w:rsidRDefault="00DB03B7" w:rsidP="00DB03B7"/>
    <w:p w14:paraId="76ECE1EA" w14:textId="320760AD" w:rsidR="0004392C" w:rsidRDefault="0004392C" w:rsidP="0004392C">
      <w:pPr>
        <w:pStyle w:val="Heading1"/>
      </w:pPr>
      <w:bookmarkStart w:id="20" w:name="_Toc523323147"/>
      <w:r>
        <w:t>Constructing the Excel Workbook</w:t>
      </w:r>
      <w:r w:rsidR="00DB03B7">
        <w:t xml:space="preserve"> Input File</w:t>
      </w:r>
      <w:bookmarkEnd w:id="20"/>
    </w:p>
    <w:p w14:paraId="3DC65249" w14:textId="07040A2F" w:rsidR="00DB03B7" w:rsidRDefault="0030369B" w:rsidP="00DB03B7">
      <w:r>
        <w:t>The input document to the Fixed Form Packager is a Microsoft Excel workbook in .XLSX format (</w:t>
      </w:r>
      <w:r>
        <w:rPr>
          <w:b/>
          <w:i/>
          <w:u w:val="single"/>
        </w:rPr>
        <w:t>not</w:t>
      </w:r>
      <w:r>
        <w:rPr>
          <w:i/>
        </w:rPr>
        <w:t xml:space="preserve"> </w:t>
      </w:r>
      <w:r>
        <w:t xml:space="preserve">.XLS format!). </w:t>
      </w:r>
      <w:r w:rsidR="00FD5077">
        <w:t>E</w:t>
      </w:r>
      <w:r w:rsidR="002A2143">
        <w:t xml:space="preserve">xamples can be found </w:t>
      </w:r>
      <w:r w:rsidR="00A94AD0">
        <w:t>in the following table:</w:t>
      </w:r>
    </w:p>
    <w:tbl>
      <w:tblPr>
        <w:tblStyle w:val="LightList-Accent11"/>
        <w:tblW w:w="0" w:type="auto"/>
        <w:tblInd w:w="-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4680"/>
        <w:gridCol w:w="4320"/>
      </w:tblGrid>
      <w:tr w:rsidR="00666653" w14:paraId="5DBFD84A" w14:textId="77777777" w:rsidTr="00666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shd w:val="clear" w:color="auto" w:fill="00B050"/>
          </w:tcPr>
          <w:p w14:paraId="6497003A" w14:textId="514BE366" w:rsidR="00666653" w:rsidRPr="00C00B03" w:rsidRDefault="00666653" w:rsidP="00666653">
            <w:pPr>
              <w:rPr>
                <w:rFonts w:ascii="Franklin Gothic Book" w:hAnsi="Franklin Gothic Book"/>
                <w:sz w:val="20"/>
                <w:szCs w:val="20"/>
              </w:rPr>
            </w:pPr>
            <w:r w:rsidRPr="00666653">
              <w:rPr>
                <w:rFonts w:ascii="Franklin Gothic Book" w:hAnsi="Franklin Gothic Book"/>
                <w:sz w:val="20"/>
                <w:szCs w:val="20"/>
              </w:rPr>
              <w:lastRenderedPageBreak/>
              <w:t>Test Package Name</w:t>
            </w:r>
          </w:p>
        </w:tc>
        <w:tc>
          <w:tcPr>
            <w:tcW w:w="4320" w:type="dxa"/>
            <w:shd w:val="clear" w:color="auto" w:fill="00B050"/>
          </w:tcPr>
          <w:p w14:paraId="1C5E03AE" w14:textId="33787375" w:rsidR="00666653" w:rsidRPr="00666653" w:rsidRDefault="00666653" w:rsidP="00666653">
            <w:pPr>
              <w:cnfStyle w:val="100000000000" w:firstRow="1" w:lastRow="0" w:firstColumn="0" w:lastColumn="0" w:oddVBand="0" w:evenVBand="0" w:oddHBand="0" w:evenHBand="0" w:firstRowFirstColumn="0" w:firstRowLastColumn="0" w:lastRowFirstColumn="0" w:lastRowLastColumn="0"/>
              <w:rPr>
                <w:rFonts w:ascii="Franklin Gothic Book" w:hAnsi="Franklin Gothic Book"/>
                <w:sz w:val="20"/>
                <w:szCs w:val="20"/>
              </w:rPr>
            </w:pPr>
            <w:r w:rsidRPr="00666653">
              <w:rPr>
                <w:rFonts w:ascii="Franklin Gothic Book" w:hAnsi="Franklin Gothic Book"/>
                <w:sz w:val="20"/>
                <w:szCs w:val="20"/>
              </w:rPr>
              <w:t>Fixed Form Packager Input File</w:t>
            </w:r>
          </w:p>
        </w:tc>
      </w:tr>
    </w:tbl>
    <w:tbl>
      <w:tblPr>
        <w:tblStyle w:val="TableGrid"/>
        <w:tblW w:w="0" w:type="auto"/>
        <w:tblLook w:val="04A0" w:firstRow="1" w:lastRow="0" w:firstColumn="1" w:lastColumn="0" w:noHBand="0" w:noVBand="1"/>
      </w:tblPr>
      <w:tblGrid>
        <w:gridCol w:w="4675"/>
        <w:gridCol w:w="4320"/>
      </w:tblGrid>
      <w:tr w:rsidR="00A94AD0" w14:paraId="47573884" w14:textId="77777777" w:rsidTr="00666653">
        <w:tc>
          <w:tcPr>
            <w:tcW w:w="4675" w:type="dxa"/>
          </w:tcPr>
          <w:p w14:paraId="156CD4E4" w14:textId="36E41F1F" w:rsidR="00A94AD0" w:rsidRPr="00666653" w:rsidRDefault="00A94AD0" w:rsidP="00A94AD0">
            <w:pPr>
              <w:rPr>
                <w:rFonts w:ascii="Franklin Gothic Book" w:eastAsiaTheme="minorHAnsi" w:hAnsi="Franklin Gothic Book"/>
              </w:rPr>
            </w:pPr>
            <w:r w:rsidRPr="00666653">
              <w:rPr>
                <w:rFonts w:ascii="Franklin Gothic Book" w:eastAsiaTheme="minorHAnsi" w:hAnsi="Franklin Gothic Book"/>
              </w:rPr>
              <w:t>SBAC-IAB-FIXED-G7E-Winter-2017-2018</w:t>
            </w:r>
          </w:p>
        </w:tc>
        <w:tc>
          <w:tcPr>
            <w:tcW w:w="4320" w:type="dxa"/>
          </w:tcPr>
          <w:p w14:paraId="0B2FE455" w14:textId="77777777" w:rsidR="00A94AD0" w:rsidRPr="00666653" w:rsidRDefault="00A94AD0" w:rsidP="00A94AD0">
            <w:pPr>
              <w:rPr>
                <w:rFonts w:ascii="Franklin Gothic Book" w:eastAsiaTheme="minorHAnsi" w:hAnsi="Franklin Gothic Book"/>
              </w:rPr>
            </w:pPr>
            <w:r w:rsidRPr="00666653">
              <w:rPr>
                <w:rFonts w:ascii="Franklin Gothic Book" w:eastAsiaTheme="minorHAnsi" w:hAnsi="Franklin Gothic Book"/>
                <w:sz w:val="24"/>
                <w:szCs w:val="24"/>
              </w:rPr>
              <w:object w:dxaOrig="1532" w:dyaOrig="990" w14:anchorId="5C9115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23" o:title=""/>
                </v:shape>
                <o:OLEObject Type="Embed" ProgID="Excel.Sheet.12" ShapeID="_x0000_i1025" DrawAspect="Icon" ObjectID="_1597064971" r:id="rId24"/>
              </w:object>
            </w:r>
          </w:p>
        </w:tc>
      </w:tr>
      <w:tr w:rsidR="00A94AD0" w14:paraId="54F5721D" w14:textId="77777777" w:rsidTr="00666653">
        <w:tc>
          <w:tcPr>
            <w:tcW w:w="4675" w:type="dxa"/>
          </w:tcPr>
          <w:p w14:paraId="0C67500E" w14:textId="688AAA1F" w:rsidR="00A94AD0" w:rsidRPr="00666653" w:rsidRDefault="00A94AD0" w:rsidP="00A94AD0">
            <w:pPr>
              <w:rPr>
                <w:rFonts w:ascii="Franklin Gothic Book" w:eastAsiaTheme="minorHAnsi" w:hAnsi="Franklin Gothic Book"/>
              </w:rPr>
            </w:pPr>
            <w:r w:rsidRPr="00666653">
              <w:rPr>
                <w:rFonts w:ascii="Franklin Gothic Book" w:eastAsiaTheme="minorHAnsi" w:hAnsi="Franklin Gothic Book"/>
              </w:rPr>
              <w:t>SBAC-IAB-FIXED-G11M-Winter-2017-2018</w:t>
            </w:r>
          </w:p>
        </w:tc>
        <w:tc>
          <w:tcPr>
            <w:tcW w:w="4320" w:type="dxa"/>
          </w:tcPr>
          <w:p w14:paraId="7276DC7C" w14:textId="77777777" w:rsidR="00A94AD0" w:rsidRPr="00666653" w:rsidRDefault="00110F7B" w:rsidP="00A94AD0">
            <w:pPr>
              <w:rPr>
                <w:rFonts w:ascii="Franklin Gothic Book" w:eastAsiaTheme="minorHAnsi" w:hAnsi="Franklin Gothic Book"/>
              </w:rPr>
            </w:pPr>
            <w:r w:rsidRPr="00666653">
              <w:rPr>
                <w:rFonts w:ascii="Franklin Gothic Book" w:eastAsiaTheme="minorHAnsi" w:hAnsi="Franklin Gothic Book"/>
                <w:sz w:val="24"/>
                <w:szCs w:val="24"/>
              </w:rPr>
              <w:object w:dxaOrig="1532" w:dyaOrig="990" w14:anchorId="44E805D9">
                <v:shape id="_x0000_i1026" type="#_x0000_t75" style="width:76.5pt;height:49.5pt" o:ole="">
                  <v:imagedata r:id="rId25" o:title=""/>
                </v:shape>
                <o:OLEObject Type="Embed" ProgID="Excel.Sheet.12" ShapeID="_x0000_i1026" DrawAspect="Icon" ObjectID="_1597064972" r:id="rId26"/>
              </w:object>
            </w:r>
          </w:p>
        </w:tc>
      </w:tr>
      <w:tr w:rsidR="00A94AD0" w14:paraId="27C1E2C9" w14:textId="77777777" w:rsidTr="00666653">
        <w:tc>
          <w:tcPr>
            <w:tcW w:w="4675" w:type="dxa"/>
          </w:tcPr>
          <w:p w14:paraId="6727A01E" w14:textId="2AAD5A81" w:rsidR="00A94AD0" w:rsidRPr="00666653" w:rsidRDefault="00A94AD0" w:rsidP="00A94AD0">
            <w:pPr>
              <w:rPr>
                <w:rFonts w:ascii="Franklin Gothic Book" w:eastAsiaTheme="minorHAnsi" w:hAnsi="Franklin Gothic Book"/>
              </w:rPr>
            </w:pPr>
            <w:r w:rsidRPr="00666653">
              <w:rPr>
                <w:rFonts w:ascii="Franklin Gothic Book" w:eastAsiaTheme="minorHAnsi" w:hAnsi="Franklin Gothic Book"/>
              </w:rPr>
              <w:t>SBAC-ICA-FIXED-G11E-Winter-2017-2018</w:t>
            </w:r>
          </w:p>
        </w:tc>
        <w:tc>
          <w:tcPr>
            <w:tcW w:w="4320" w:type="dxa"/>
          </w:tcPr>
          <w:p w14:paraId="76369A14" w14:textId="77777777" w:rsidR="00A94AD0" w:rsidRPr="00666653" w:rsidRDefault="00110F7B" w:rsidP="00A94AD0">
            <w:pPr>
              <w:rPr>
                <w:rFonts w:ascii="Franklin Gothic Book" w:eastAsiaTheme="minorHAnsi" w:hAnsi="Franklin Gothic Book"/>
              </w:rPr>
            </w:pPr>
            <w:r w:rsidRPr="00666653">
              <w:rPr>
                <w:rFonts w:ascii="Franklin Gothic Book" w:eastAsiaTheme="minorHAnsi" w:hAnsi="Franklin Gothic Book"/>
                <w:sz w:val="24"/>
                <w:szCs w:val="24"/>
              </w:rPr>
              <w:object w:dxaOrig="1532" w:dyaOrig="990" w14:anchorId="14351D04">
                <v:shape id="_x0000_i1027" type="#_x0000_t75" style="width:76.5pt;height:49.5pt" o:ole="">
                  <v:imagedata r:id="rId27" o:title=""/>
                </v:shape>
                <o:OLEObject Type="Embed" ProgID="Excel.Sheet.12" ShapeID="_x0000_i1027" DrawAspect="Icon" ObjectID="_1597064973" r:id="rId28"/>
              </w:object>
            </w:r>
          </w:p>
        </w:tc>
      </w:tr>
      <w:tr w:rsidR="00A94AD0" w14:paraId="2F5DB518" w14:textId="77777777" w:rsidTr="00666653">
        <w:tc>
          <w:tcPr>
            <w:tcW w:w="4675" w:type="dxa"/>
          </w:tcPr>
          <w:p w14:paraId="5425F3B0" w14:textId="5775C846" w:rsidR="00A94AD0" w:rsidRPr="00666653" w:rsidRDefault="00A94AD0" w:rsidP="00A94AD0">
            <w:pPr>
              <w:rPr>
                <w:rFonts w:ascii="Franklin Gothic Book" w:eastAsiaTheme="minorHAnsi" w:hAnsi="Franklin Gothic Book"/>
              </w:rPr>
            </w:pPr>
            <w:r w:rsidRPr="00666653">
              <w:rPr>
                <w:rFonts w:ascii="Franklin Gothic Book" w:eastAsiaTheme="minorHAnsi" w:hAnsi="Franklin Gothic Book"/>
              </w:rPr>
              <w:t>SBAC-ICA-FIXED-G11M-Winter-2017-2018</w:t>
            </w:r>
          </w:p>
        </w:tc>
        <w:tc>
          <w:tcPr>
            <w:tcW w:w="4320" w:type="dxa"/>
          </w:tcPr>
          <w:p w14:paraId="4F028965" w14:textId="77777777" w:rsidR="00A94AD0" w:rsidRPr="00666653" w:rsidRDefault="00110F7B" w:rsidP="00A94AD0">
            <w:pPr>
              <w:rPr>
                <w:rFonts w:ascii="Franklin Gothic Book" w:eastAsiaTheme="minorHAnsi" w:hAnsi="Franklin Gothic Book"/>
              </w:rPr>
            </w:pPr>
            <w:r w:rsidRPr="00666653">
              <w:rPr>
                <w:rFonts w:ascii="Franklin Gothic Book" w:eastAsiaTheme="minorHAnsi" w:hAnsi="Franklin Gothic Book"/>
                <w:sz w:val="24"/>
                <w:szCs w:val="24"/>
              </w:rPr>
              <w:object w:dxaOrig="1532" w:dyaOrig="990" w14:anchorId="54A6EB5B">
                <v:shape id="_x0000_i1028" type="#_x0000_t75" style="width:76.5pt;height:49.5pt" o:ole="">
                  <v:imagedata r:id="rId29" o:title=""/>
                </v:shape>
                <o:OLEObject Type="Embed" ProgID="Excel.Sheet.12" ShapeID="_x0000_i1028" DrawAspect="Icon" ObjectID="_1597064974" r:id="rId30"/>
              </w:object>
            </w:r>
          </w:p>
        </w:tc>
      </w:tr>
    </w:tbl>
    <w:p w14:paraId="1822F1B1" w14:textId="77777777" w:rsidR="00A94AD0" w:rsidRPr="0030369B" w:rsidRDefault="00A94AD0" w:rsidP="00DB03B7"/>
    <w:p w14:paraId="1E02E066" w14:textId="57D2BE3F" w:rsidR="00124A1D" w:rsidRDefault="00124A1D" w:rsidP="00124A1D">
      <w:pPr>
        <w:pStyle w:val="Heading2"/>
      </w:pPr>
      <w:bookmarkStart w:id="21" w:name="_Toc523323148"/>
      <w:r>
        <w:t>Sheet Layout</w:t>
      </w:r>
      <w:bookmarkEnd w:id="21"/>
    </w:p>
    <w:p w14:paraId="4AD95359" w14:textId="77777777" w:rsidR="00DB03B7" w:rsidRPr="00DB03B7" w:rsidRDefault="00DB03B7" w:rsidP="00DB03B7"/>
    <w:p w14:paraId="153E9A45" w14:textId="3EB1A07A" w:rsidR="00DB03B7" w:rsidRDefault="00DB03B7" w:rsidP="00DB03B7">
      <w:r>
        <w:t xml:space="preserve">The workbook contains multiple worksheets (Package, Scoring, Tests, Segments, SegmentForms, and Tools) as seen in </w:t>
      </w:r>
      <w:r>
        <w:fldChar w:fldCharType="begin"/>
      </w:r>
      <w:r>
        <w:instrText xml:space="preserve"> REF _Ref522114839 \h </w:instrText>
      </w:r>
      <w:r>
        <w:fldChar w:fldCharType="separate"/>
      </w:r>
      <w:r w:rsidR="00D47917">
        <w:t xml:space="preserve">Figure </w:t>
      </w:r>
      <w:r w:rsidR="00D47917">
        <w:rPr>
          <w:noProof/>
        </w:rPr>
        <w:t>8</w:t>
      </w:r>
      <w:r>
        <w:fldChar w:fldCharType="end"/>
      </w:r>
      <w:r>
        <w:t>.</w:t>
      </w:r>
      <w:r w:rsidR="00E5399B">
        <w:t xml:space="preserve"> You can select the different worksheets by clicking the tabs at the bottom of the Excel document.</w:t>
      </w:r>
    </w:p>
    <w:p w14:paraId="3F66424F" w14:textId="77777777" w:rsidR="00E5399B" w:rsidRDefault="00E5399B" w:rsidP="00DB03B7"/>
    <w:p w14:paraId="1DB0F534" w14:textId="77777777" w:rsidR="00DB03B7" w:rsidRDefault="00DB03B7" w:rsidP="00DB03B7"/>
    <w:p w14:paraId="28BB7ED8" w14:textId="77777777" w:rsidR="00DB03B7" w:rsidRDefault="00DB03B7" w:rsidP="00DB03B7">
      <w:pPr>
        <w:keepNext/>
        <w:jc w:val="center"/>
      </w:pPr>
      <w:r w:rsidRPr="00DB03B7">
        <w:rPr>
          <w:noProof/>
        </w:rPr>
        <w:drawing>
          <wp:inline distT="0" distB="0" distL="0" distR="0" wp14:anchorId="17490E72" wp14:editId="68BBF704">
            <wp:extent cx="5943600" cy="253365"/>
            <wp:effectExtent l="0" t="0" r="0" b="63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3365"/>
                    </a:xfrm>
                    <a:prstGeom prst="rect">
                      <a:avLst/>
                    </a:prstGeom>
                  </pic:spPr>
                </pic:pic>
              </a:graphicData>
            </a:graphic>
          </wp:inline>
        </w:drawing>
      </w:r>
    </w:p>
    <w:p w14:paraId="3BFDEBBA" w14:textId="5F18C4D9" w:rsidR="00DB03B7" w:rsidRDefault="00DB03B7" w:rsidP="00DB03B7">
      <w:pPr>
        <w:pStyle w:val="Caption"/>
      </w:pPr>
      <w:bookmarkStart w:id="22" w:name="_Ref522114839"/>
      <w:r>
        <w:t xml:space="preserve">Figure </w:t>
      </w:r>
      <w:r w:rsidR="00B86988">
        <w:fldChar w:fldCharType="begin"/>
      </w:r>
      <w:r w:rsidR="00B86988">
        <w:instrText xml:space="preserve"> SEQ Figure \* ARABIC </w:instrText>
      </w:r>
      <w:r w:rsidR="00B86988">
        <w:fldChar w:fldCharType="separate"/>
      </w:r>
      <w:r w:rsidR="00D47917">
        <w:rPr>
          <w:noProof/>
        </w:rPr>
        <w:t>8</w:t>
      </w:r>
      <w:r w:rsidR="00B86988">
        <w:rPr>
          <w:noProof/>
        </w:rPr>
        <w:fldChar w:fldCharType="end"/>
      </w:r>
      <w:bookmarkEnd w:id="22"/>
      <w:r>
        <w:t>: The different worksheets as tabs on the bottom of the Excel workbook.</w:t>
      </w:r>
    </w:p>
    <w:p w14:paraId="221A97D9" w14:textId="77777777" w:rsidR="00E5399B" w:rsidRPr="00E5399B" w:rsidRDefault="00E5399B" w:rsidP="00E5399B"/>
    <w:p w14:paraId="4A51F08F" w14:textId="6B809F6B" w:rsidR="00DB03B7" w:rsidRDefault="00DB03B7" w:rsidP="00DB03B7">
      <w:r>
        <w:t xml:space="preserve">Each worksheet </w:t>
      </w:r>
      <w:r w:rsidR="00E5399B">
        <w:t>represents input to a section of the resulting test package document. For example, the highest level “Package” worksheet contains the highest-level information in the test package including the test package ID, the Bank Key, Academic Year, and more.</w:t>
      </w:r>
    </w:p>
    <w:p w14:paraId="4070CC4C" w14:textId="425A6656" w:rsidR="00E5399B" w:rsidRDefault="00E5399B" w:rsidP="00DB03B7"/>
    <w:p w14:paraId="7EE7B2E9" w14:textId="46F66555" w:rsidR="006D54E7" w:rsidRDefault="00E5399B" w:rsidP="00DB03B7">
      <w:r>
        <w:t>In addition, each worksheet has multiple header rows at the top describing the columns below and giving additional information to guide the entry of the data into the worksheet</w:t>
      </w:r>
      <w:r w:rsidR="00BE1515">
        <w:t xml:space="preserve"> as shown in </w:t>
      </w:r>
      <w:r w:rsidR="00BE1515">
        <w:fldChar w:fldCharType="begin"/>
      </w:r>
      <w:r w:rsidR="00BE1515">
        <w:instrText xml:space="preserve"> REF _Ref522177196 \h </w:instrText>
      </w:r>
      <w:r w:rsidR="00BE1515">
        <w:fldChar w:fldCharType="separate"/>
      </w:r>
      <w:r w:rsidR="00D47917">
        <w:t xml:space="preserve">Figure </w:t>
      </w:r>
      <w:r w:rsidR="00D47917">
        <w:rPr>
          <w:noProof/>
        </w:rPr>
        <w:t>9</w:t>
      </w:r>
      <w:r w:rsidR="00BE1515">
        <w:fldChar w:fldCharType="end"/>
      </w:r>
      <w:r>
        <w:t>.</w:t>
      </w:r>
      <w:r w:rsidR="00B066A1">
        <w:t xml:space="preserve"> </w:t>
      </w:r>
    </w:p>
    <w:p w14:paraId="1A2D08FE" w14:textId="77777777" w:rsidR="006D54E7" w:rsidRDefault="006D54E7" w:rsidP="00DB03B7"/>
    <w:p w14:paraId="4D08B14E" w14:textId="77777777" w:rsidR="006D54E7" w:rsidRDefault="006D54E7" w:rsidP="00DB03B7"/>
    <w:p w14:paraId="75AC0B7B" w14:textId="64415A8D" w:rsidR="00B066A1" w:rsidRDefault="00B066A1" w:rsidP="00DB03B7"/>
    <w:tbl>
      <w:tblPr>
        <w:tblStyle w:val="LightList-Accent11"/>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700"/>
        <w:gridCol w:w="2970"/>
        <w:gridCol w:w="4670"/>
      </w:tblGrid>
      <w:tr w:rsidR="006D54E7" w14:paraId="2AF64350" w14:textId="7A979536" w:rsidTr="00EE35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shd w:val="clear" w:color="auto" w:fill="00B050"/>
          </w:tcPr>
          <w:p w14:paraId="57EACE78" w14:textId="65F13E18" w:rsidR="006D54E7" w:rsidRPr="00C00B03" w:rsidRDefault="006D54E7" w:rsidP="006D54E7">
            <w:pPr>
              <w:rPr>
                <w:rFonts w:ascii="Franklin Gothic Book" w:hAnsi="Franklin Gothic Book"/>
                <w:sz w:val="20"/>
                <w:szCs w:val="20"/>
              </w:rPr>
            </w:pPr>
            <w:r w:rsidRPr="00C00B03">
              <w:rPr>
                <w:rFonts w:ascii="Franklin Gothic Book" w:hAnsi="Franklin Gothic Book"/>
                <w:sz w:val="20"/>
                <w:szCs w:val="20"/>
              </w:rPr>
              <w:t>Column Header</w:t>
            </w:r>
          </w:p>
        </w:tc>
        <w:tc>
          <w:tcPr>
            <w:tcW w:w="2970" w:type="dxa"/>
            <w:shd w:val="clear" w:color="auto" w:fill="00B050"/>
          </w:tcPr>
          <w:p w14:paraId="65FFB805" w14:textId="6312A953" w:rsidR="006D54E7" w:rsidRPr="00C00B03" w:rsidRDefault="006D54E7" w:rsidP="006D54E7">
            <w:pPr>
              <w:cnfStyle w:val="100000000000" w:firstRow="1" w:lastRow="0" w:firstColumn="0" w:lastColumn="0" w:oddVBand="0" w:evenVBand="0" w:oddHBand="0" w:evenHBand="0" w:firstRowFirstColumn="0" w:firstRowLastColumn="0" w:lastRowFirstColumn="0" w:lastRowLastColumn="0"/>
              <w:rPr>
                <w:rFonts w:ascii="Franklin Gothic Book" w:hAnsi="Franklin Gothic Book"/>
                <w:sz w:val="20"/>
                <w:szCs w:val="20"/>
              </w:rPr>
            </w:pPr>
            <w:r w:rsidRPr="00C00B03">
              <w:rPr>
                <w:rFonts w:ascii="Franklin Gothic Book" w:hAnsi="Franklin Gothic Book"/>
                <w:sz w:val="20"/>
                <w:szCs w:val="20"/>
              </w:rPr>
              <w:t>Description</w:t>
            </w:r>
          </w:p>
        </w:tc>
        <w:tc>
          <w:tcPr>
            <w:tcW w:w="4670" w:type="dxa"/>
            <w:shd w:val="clear" w:color="auto" w:fill="00B050"/>
          </w:tcPr>
          <w:p w14:paraId="24443334" w14:textId="40613A1C" w:rsidR="006D54E7" w:rsidRPr="00C00B03" w:rsidRDefault="006D54E7" w:rsidP="006D54E7">
            <w:pPr>
              <w:cnfStyle w:val="100000000000" w:firstRow="1" w:lastRow="0" w:firstColumn="0" w:lastColumn="0" w:oddVBand="0" w:evenVBand="0" w:oddHBand="0" w:evenHBand="0" w:firstRowFirstColumn="0" w:firstRowLastColumn="0" w:lastRowFirstColumn="0" w:lastRowLastColumn="0"/>
              <w:rPr>
                <w:rFonts w:ascii="Franklin Gothic Book" w:hAnsi="Franklin Gothic Book"/>
                <w:sz w:val="20"/>
                <w:szCs w:val="20"/>
              </w:rPr>
            </w:pPr>
            <w:r w:rsidRPr="00C00B03">
              <w:rPr>
                <w:rFonts w:ascii="Franklin Gothic Book" w:hAnsi="Franklin Gothic Book"/>
                <w:sz w:val="20"/>
                <w:szCs w:val="20"/>
              </w:rPr>
              <w:t>Example</w:t>
            </w:r>
          </w:p>
        </w:tc>
      </w:tr>
      <w:tr w:rsidR="006D54E7" w14:paraId="5A8914AE" w14:textId="676D0BA9" w:rsidTr="00EE3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481170C" w14:textId="079074B6" w:rsidR="006D54E7" w:rsidRPr="00C00B03" w:rsidRDefault="006D54E7" w:rsidP="006D54E7">
            <w:pPr>
              <w:rPr>
                <w:rFonts w:ascii="Franklin Gothic Book" w:hAnsi="Franklin Gothic Book"/>
                <w:sz w:val="20"/>
                <w:szCs w:val="20"/>
              </w:rPr>
            </w:pPr>
            <w:r w:rsidRPr="00C00B03">
              <w:rPr>
                <w:rFonts w:ascii="Franklin Gothic Book" w:hAnsi="Franklin Gothic Book"/>
                <w:sz w:val="20"/>
                <w:szCs w:val="20"/>
              </w:rPr>
              <w:t>Version</w:t>
            </w:r>
          </w:p>
        </w:tc>
        <w:tc>
          <w:tcPr>
            <w:tcW w:w="2970" w:type="dxa"/>
          </w:tcPr>
          <w:p w14:paraId="275E1009" w14:textId="1D1F3662" w:rsidR="006D54E7" w:rsidRPr="00C00B03" w:rsidRDefault="006D54E7" w:rsidP="006D54E7">
            <w:pP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0"/>
                <w:szCs w:val="20"/>
              </w:rPr>
            </w:pPr>
            <w:r w:rsidRPr="00C00B03">
              <w:rPr>
                <w:rFonts w:ascii="Franklin Gothic Book" w:hAnsi="Franklin Gothic Book"/>
                <w:sz w:val="20"/>
                <w:szCs w:val="20"/>
              </w:rPr>
              <w:t>Version of the specification</w:t>
            </w:r>
          </w:p>
        </w:tc>
        <w:tc>
          <w:tcPr>
            <w:tcW w:w="4670" w:type="dxa"/>
          </w:tcPr>
          <w:p w14:paraId="5D652DF5" w14:textId="520298F2" w:rsidR="006D54E7" w:rsidRPr="00C00B03" w:rsidRDefault="006D54E7" w:rsidP="006D54E7">
            <w:pP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0"/>
                <w:szCs w:val="20"/>
              </w:rPr>
            </w:pPr>
            <w:r w:rsidRPr="00C00B03">
              <w:rPr>
                <w:rFonts w:ascii="Franklin Gothic Book" w:hAnsi="Franklin Gothic Book"/>
                <w:sz w:val="20"/>
                <w:szCs w:val="20"/>
              </w:rPr>
              <w:t>2.0</w:t>
            </w:r>
          </w:p>
        </w:tc>
      </w:tr>
      <w:tr w:rsidR="006D54E7" w14:paraId="0088596F" w14:textId="0DA0E87F" w:rsidTr="00EE35AA">
        <w:tc>
          <w:tcPr>
            <w:cnfStyle w:val="001000000000" w:firstRow="0" w:lastRow="0" w:firstColumn="1" w:lastColumn="0" w:oddVBand="0" w:evenVBand="0" w:oddHBand="0" w:evenHBand="0" w:firstRowFirstColumn="0" w:firstRowLastColumn="0" w:lastRowFirstColumn="0" w:lastRowLastColumn="0"/>
            <w:tcW w:w="1700" w:type="dxa"/>
          </w:tcPr>
          <w:p w14:paraId="259680CB" w14:textId="7E621AF4" w:rsidR="006D54E7" w:rsidRPr="00C00B03" w:rsidRDefault="006D54E7" w:rsidP="006D54E7">
            <w:pPr>
              <w:rPr>
                <w:rFonts w:ascii="Franklin Gothic Book" w:hAnsi="Franklin Gothic Book"/>
                <w:sz w:val="20"/>
                <w:szCs w:val="20"/>
              </w:rPr>
            </w:pPr>
            <w:r w:rsidRPr="00C00B03">
              <w:rPr>
                <w:rFonts w:ascii="Franklin Gothic Book" w:hAnsi="Franklin Gothic Book"/>
                <w:sz w:val="20"/>
                <w:szCs w:val="20"/>
              </w:rPr>
              <w:t>Input Data Values and Descriptions</w:t>
            </w:r>
          </w:p>
        </w:tc>
        <w:tc>
          <w:tcPr>
            <w:tcW w:w="2970" w:type="dxa"/>
          </w:tcPr>
          <w:p w14:paraId="19D7A2AC" w14:textId="0442A161" w:rsidR="006D54E7" w:rsidRPr="00C00B03" w:rsidRDefault="006D54E7" w:rsidP="006D54E7">
            <w:pP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0"/>
                <w:szCs w:val="20"/>
              </w:rPr>
            </w:pPr>
            <w:r w:rsidRPr="00C00B03">
              <w:rPr>
                <w:rFonts w:ascii="Franklin Gothic Book" w:hAnsi="Franklin Gothic Book"/>
                <w:sz w:val="20"/>
                <w:szCs w:val="20"/>
              </w:rPr>
              <w:t>Marks the columns that give descriptions of the input values as well as the variable name that the FFP uses to lookup the value</w:t>
            </w:r>
          </w:p>
        </w:tc>
        <w:tc>
          <w:tcPr>
            <w:tcW w:w="4670" w:type="dxa"/>
          </w:tcPr>
          <w:p w14:paraId="71041777" w14:textId="46B08EA1" w:rsidR="006D54E7" w:rsidRPr="00C00B03" w:rsidRDefault="006D54E7" w:rsidP="006D54E7">
            <w:pP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0"/>
                <w:szCs w:val="20"/>
              </w:rPr>
            </w:pPr>
            <w:r w:rsidRPr="00C00B03">
              <w:rPr>
                <w:rFonts w:ascii="Franklin Gothic Book" w:hAnsi="Franklin Gothic Book"/>
                <w:noProof/>
                <w:sz w:val="20"/>
                <w:szCs w:val="20"/>
              </w:rPr>
              <w:drawing>
                <wp:inline distT="0" distB="0" distL="0" distR="0" wp14:anchorId="7E5C944C" wp14:editId="39B00D02">
                  <wp:extent cx="2919933" cy="472305"/>
                  <wp:effectExtent l="0" t="0" r="127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22996" cy="505151"/>
                          </a:xfrm>
                          <a:prstGeom prst="rect">
                            <a:avLst/>
                          </a:prstGeom>
                        </pic:spPr>
                      </pic:pic>
                    </a:graphicData>
                  </a:graphic>
                </wp:inline>
              </w:drawing>
            </w:r>
          </w:p>
        </w:tc>
      </w:tr>
      <w:tr w:rsidR="006D54E7" w14:paraId="3525DFEC" w14:textId="77777777" w:rsidTr="00EE3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5FB6174F" w14:textId="3FF73F46" w:rsidR="006D54E7" w:rsidRPr="00C00B03" w:rsidRDefault="00C50DF9" w:rsidP="006D54E7">
            <w:pPr>
              <w:rPr>
                <w:rFonts w:ascii="Franklin Gothic Book" w:hAnsi="Franklin Gothic Book"/>
                <w:sz w:val="20"/>
                <w:szCs w:val="20"/>
              </w:rPr>
            </w:pPr>
            <w:r w:rsidRPr="00C00B03">
              <w:rPr>
                <w:rFonts w:ascii="Franklin Gothic Book" w:hAnsi="Franklin Gothic Book"/>
                <w:sz w:val="20"/>
                <w:szCs w:val="20"/>
              </w:rPr>
              <w:t># of Entries Allowed</w:t>
            </w:r>
          </w:p>
        </w:tc>
        <w:tc>
          <w:tcPr>
            <w:tcW w:w="2970" w:type="dxa"/>
          </w:tcPr>
          <w:p w14:paraId="67A91AD2" w14:textId="52C1CB49" w:rsidR="006D54E7" w:rsidRPr="00C00B03" w:rsidRDefault="00C50DF9" w:rsidP="006D54E7">
            <w:pP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0"/>
                <w:szCs w:val="20"/>
              </w:rPr>
            </w:pPr>
            <w:r w:rsidRPr="00C00B03">
              <w:rPr>
                <w:rFonts w:ascii="Franklin Gothic Book" w:hAnsi="Franklin Gothic Book"/>
                <w:sz w:val="20"/>
                <w:szCs w:val="20"/>
              </w:rPr>
              <w:t>Indicates whether the worksheet allows multiple columns of entries to be input for singular or repeating elements</w:t>
            </w:r>
          </w:p>
        </w:tc>
        <w:tc>
          <w:tcPr>
            <w:tcW w:w="4670" w:type="dxa"/>
          </w:tcPr>
          <w:p w14:paraId="5CD98253" w14:textId="4F39B9D4" w:rsidR="006D54E7" w:rsidRPr="00C00B03" w:rsidRDefault="00C50DF9" w:rsidP="00C50DF9">
            <w:pP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0"/>
                <w:szCs w:val="20"/>
              </w:rPr>
            </w:pPr>
            <w:r w:rsidRPr="00C00B03">
              <w:rPr>
                <w:rFonts w:ascii="Franklin Gothic Book" w:hAnsi="Franklin Gothic Book"/>
                <w:sz w:val="20"/>
                <w:szCs w:val="20"/>
              </w:rPr>
              <w:t>Only 1 Package ID Allowed,</w:t>
            </w:r>
          </w:p>
          <w:p w14:paraId="290E523B" w14:textId="71067E04" w:rsidR="00C50DF9" w:rsidRPr="00C00B03" w:rsidRDefault="00C50DF9" w:rsidP="00C50DF9">
            <w:pP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0"/>
                <w:szCs w:val="20"/>
              </w:rPr>
            </w:pPr>
            <w:r w:rsidRPr="00C00B03">
              <w:rPr>
                <w:rFonts w:ascii="Franklin Gothic Book" w:hAnsi="Franklin Gothic Book"/>
                <w:sz w:val="20"/>
                <w:szCs w:val="20"/>
              </w:rPr>
              <w:t>1 Or More TestId's Allowed Per TestPackageID,</w:t>
            </w:r>
          </w:p>
          <w:p w14:paraId="273C5143" w14:textId="77777777" w:rsidR="00C50DF9" w:rsidRPr="00C00B03" w:rsidRDefault="00C50DF9" w:rsidP="00C50DF9">
            <w:pP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0"/>
                <w:szCs w:val="20"/>
              </w:rPr>
            </w:pPr>
            <w:r w:rsidRPr="00C00B03">
              <w:rPr>
                <w:rFonts w:ascii="Franklin Gothic Book" w:hAnsi="Franklin Gothic Book"/>
                <w:sz w:val="20"/>
                <w:szCs w:val="20"/>
              </w:rPr>
              <w:t>Multiple ItemId's Allowed Per Segment</w:t>
            </w:r>
          </w:p>
          <w:p w14:paraId="211D49A1" w14:textId="77777777" w:rsidR="00C50DF9" w:rsidRPr="00C00B03" w:rsidRDefault="00C50DF9" w:rsidP="00C50DF9">
            <w:pP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0"/>
                <w:szCs w:val="20"/>
              </w:rPr>
            </w:pPr>
          </w:p>
          <w:p w14:paraId="5D76E46C" w14:textId="43AEFF01" w:rsidR="00C50DF9" w:rsidRPr="00C00B03" w:rsidRDefault="00C50DF9" w:rsidP="00C50DF9">
            <w:pP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0"/>
                <w:szCs w:val="20"/>
              </w:rPr>
            </w:pPr>
          </w:p>
        </w:tc>
      </w:tr>
      <w:tr w:rsidR="00C50DF9" w14:paraId="326415A7" w14:textId="77777777" w:rsidTr="00EE35AA">
        <w:tc>
          <w:tcPr>
            <w:cnfStyle w:val="001000000000" w:firstRow="0" w:lastRow="0" w:firstColumn="1" w:lastColumn="0" w:oddVBand="0" w:evenVBand="0" w:oddHBand="0" w:evenHBand="0" w:firstRowFirstColumn="0" w:firstRowLastColumn="0" w:lastRowFirstColumn="0" w:lastRowLastColumn="0"/>
            <w:tcW w:w="1700" w:type="dxa"/>
          </w:tcPr>
          <w:p w14:paraId="629178B1" w14:textId="6F810614" w:rsidR="00C50DF9" w:rsidRPr="00C00B03" w:rsidRDefault="00C50DF9" w:rsidP="006D54E7">
            <w:pPr>
              <w:rPr>
                <w:rFonts w:ascii="Franklin Gothic Book" w:hAnsi="Franklin Gothic Book"/>
                <w:sz w:val="20"/>
                <w:szCs w:val="20"/>
              </w:rPr>
            </w:pPr>
            <w:r w:rsidRPr="00C00B03">
              <w:rPr>
                <w:rFonts w:ascii="Franklin Gothic Book" w:hAnsi="Franklin Gothic Book"/>
                <w:sz w:val="20"/>
                <w:szCs w:val="20"/>
              </w:rPr>
              <w:lastRenderedPageBreak/>
              <w:t>XML Reference</w:t>
            </w:r>
          </w:p>
        </w:tc>
        <w:tc>
          <w:tcPr>
            <w:tcW w:w="2970" w:type="dxa"/>
          </w:tcPr>
          <w:p w14:paraId="01D00DB9" w14:textId="405DF41E" w:rsidR="00C50DF9" w:rsidRPr="00C00B03" w:rsidRDefault="00C50DF9" w:rsidP="006D54E7">
            <w:pP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0"/>
                <w:szCs w:val="20"/>
              </w:rPr>
            </w:pPr>
            <w:r w:rsidRPr="00C00B03">
              <w:rPr>
                <w:rFonts w:ascii="Franklin Gothic Book" w:hAnsi="Franklin Gothic Book"/>
                <w:sz w:val="20"/>
                <w:szCs w:val="20"/>
              </w:rPr>
              <w:t>The hierarchical path to the element in the resulting XML document for the value in this row</w:t>
            </w:r>
          </w:p>
        </w:tc>
        <w:tc>
          <w:tcPr>
            <w:tcW w:w="4670" w:type="dxa"/>
          </w:tcPr>
          <w:p w14:paraId="73A6B09D" w14:textId="696AD9EE" w:rsidR="00C50DF9" w:rsidRPr="00C00B03" w:rsidRDefault="00C50DF9" w:rsidP="00C50DF9">
            <w:pP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0"/>
                <w:szCs w:val="20"/>
              </w:rPr>
            </w:pPr>
            <w:r w:rsidRPr="00C00B03">
              <w:rPr>
                <w:rFonts w:ascii="Franklin Gothic Book" w:hAnsi="Franklin Gothic Book"/>
                <w:sz w:val="20"/>
                <w:szCs w:val="20"/>
              </w:rPr>
              <w:t>TestPackage-</w:t>
            </w:r>
            <w:r w:rsidR="00EE35AA" w:rsidRPr="00C00B03">
              <w:rPr>
                <w:rFonts w:ascii="Franklin Gothic Book" w:hAnsi="Franklin Gothic Book"/>
                <w:sz w:val="20"/>
                <w:szCs w:val="20"/>
              </w:rPr>
              <w:t>publisher</w:t>
            </w:r>
            <w:r w:rsidRPr="00C00B03">
              <w:rPr>
                <w:rFonts w:ascii="Franklin Gothic Book" w:hAnsi="Franklin Gothic Book"/>
                <w:sz w:val="20"/>
                <w:szCs w:val="20"/>
              </w:rPr>
              <w:t xml:space="preserve"> will fill the element</w:t>
            </w:r>
            <w:r w:rsidR="00EE35AA" w:rsidRPr="00C00B03">
              <w:rPr>
                <w:rFonts w:ascii="Franklin Gothic Book" w:hAnsi="Franklin Gothic Book"/>
                <w:sz w:val="20"/>
                <w:szCs w:val="20"/>
              </w:rPr>
              <w:t xml:space="preserve"> attribute </w:t>
            </w:r>
            <w:r w:rsidRPr="00C00B03">
              <w:rPr>
                <w:rFonts w:ascii="Franklin Gothic Book" w:hAnsi="Franklin Gothic Book"/>
                <w:sz w:val="20"/>
                <w:szCs w:val="20"/>
              </w:rPr>
              <w:t>:</w:t>
            </w:r>
          </w:p>
          <w:p w14:paraId="357B8B68" w14:textId="02DEE9B7" w:rsidR="00C50DF9" w:rsidRPr="00C00B03" w:rsidRDefault="00EE35AA" w:rsidP="00C50DF9">
            <w:pPr>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rsidRPr="00C00B03">
              <w:rPr>
                <w:rFonts w:ascii="Consolas" w:hAnsi="Consolas" w:cs="Consolas"/>
                <w:sz w:val="20"/>
                <w:szCs w:val="20"/>
              </w:rPr>
              <w:t xml:space="preserve">&lt;TestPackage </w:t>
            </w:r>
            <w:r w:rsidRPr="00C00B03">
              <w:rPr>
                <w:rFonts w:ascii="Consolas" w:hAnsi="Consolas" w:cs="Consolas"/>
                <w:sz w:val="20"/>
                <w:szCs w:val="20"/>
                <w:highlight w:val="yellow"/>
              </w:rPr>
              <w:t>publisher="SBAC"</w:t>
            </w:r>
            <w:r w:rsidRPr="00C00B03">
              <w:rPr>
                <w:rFonts w:ascii="Consolas" w:hAnsi="Consolas" w:cs="Consolas"/>
                <w:sz w:val="20"/>
                <w:szCs w:val="20"/>
              </w:rPr>
              <w:t xml:space="preserve"> /&gt;</w:t>
            </w:r>
          </w:p>
          <w:p w14:paraId="25AB2982" w14:textId="77777777" w:rsidR="00C50DF9" w:rsidRPr="00C00B03" w:rsidRDefault="00C50DF9" w:rsidP="00C50DF9">
            <w:pP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0"/>
                <w:szCs w:val="20"/>
              </w:rPr>
            </w:pPr>
          </w:p>
        </w:tc>
      </w:tr>
      <w:tr w:rsidR="00EE35AA" w14:paraId="18AA378B" w14:textId="77777777" w:rsidTr="00EE3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85ED6A7" w14:textId="39C30A82" w:rsidR="00EE35AA" w:rsidRPr="00C00B03" w:rsidRDefault="00EE35AA" w:rsidP="006D54E7">
            <w:pPr>
              <w:rPr>
                <w:rFonts w:ascii="Franklin Gothic Book" w:hAnsi="Franklin Gothic Book"/>
                <w:sz w:val="20"/>
                <w:szCs w:val="20"/>
              </w:rPr>
            </w:pPr>
            <w:r w:rsidRPr="00C00B03">
              <w:rPr>
                <w:rFonts w:ascii="Franklin Gothic Book" w:hAnsi="Franklin Gothic Book"/>
                <w:sz w:val="20"/>
                <w:szCs w:val="20"/>
              </w:rPr>
              <w:t>Usage</w:t>
            </w:r>
          </w:p>
        </w:tc>
        <w:tc>
          <w:tcPr>
            <w:tcW w:w="2970" w:type="dxa"/>
          </w:tcPr>
          <w:p w14:paraId="795DB163" w14:textId="7D0C6A69" w:rsidR="00EE35AA" w:rsidRPr="00C00B03" w:rsidRDefault="00EE35AA" w:rsidP="006D54E7">
            <w:pP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0"/>
                <w:szCs w:val="20"/>
              </w:rPr>
            </w:pPr>
            <w:r w:rsidRPr="00C00B03">
              <w:rPr>
                <w:rFonts w:ascii="Franklin Gothic Book" w:hAnsi="Franklin Gothic Book"/>
                <w:sz w:val="20"/>
                <w:szCs w:val="20"/>
              </w:rPr>
              <w:t>Whether the row entry value is required or optional</w:t>
            </w:r>
          </w:p>
        </w:tc>
        <w:tc>
          <w:tcPr>
            <w:tcW w:w="4670" w:type="dxa"/>
          </w:tcPr>
          <w:p w14:paraId="1A6B1250" w14:textId="0B2BDA0C" w:rsidR="00EE35AA" w:rsidRPr="00C00B03" w:rsidRDefault="00EE35AA" w:rsidP="00EE35AA">
            <w:pPr>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0"/>
                <w:szCs w:val="20"/>
              </w:rPr>
            </w:pPr>
            <w:r w:rsidRPr="00C00B03">
              <w:rPr>
                <w:rFonts w:ascii="Franklin Gothic Book" w:hAnsi="Franklin Gothic Book"/>
                <w:noProof/>
                <w:sz w:val="20"/>
                <w:szCs w:val="20"/>
              </w:rPr>
              <w:drawing>
                <wp:inline distT="0" distB="0" distL="0" distR="0" wp14:anchorId="2C58B090" wp14:editId="344E3DA7">
                  <wp:extent cx="645459" cy="1222575"/>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2876" cy="1236624"/>
                          </a:xfrm>
                          <a:prstGeom prst="rect">
                            <a:avLst/>
                          </a:prstGeom>
                        </pic:spPr>
                      </pic:pic>
                    </a:graphicData>
                  </a:graphic>
                </wp:inline>
              </w:drawing>
            </w:r>
          </w:p>
        </w:tc>
      </w:tr>
      <w:tr w:rsidR="00EE35AA" w14:paraId="63BFD70D" w14:textId="77777777" w:rsidTr="00EE35AA">
        <w:tc>
          <w:tcPr>
            <w:cnfStyle w:val="001000000000" w:firstRow="0" w:lastRow="0" w:firstColumn="1" w:lastColumn="0" w:oddVBand="0" w:evenVBand="0" w:oddHBand="0" w:evenHBand="0" w:firstRowFirstColumn="0" w:firstRowLastColumn="0" w:lastRowFirstColumn="0" w:lastRowLastColumn="0"/>
            <w:tcW w:w="1700" w:type="dxa"/>
          </w:tcPr>
          <w:p w14:paraId="1FC841EC" w14:textId="77777777" w:rsidR="00EE35AA" w:rsidRPr="00C00B03" w:rsidRDefault="00EE35AA" w:rsidP="00EE35AA">
            <w:pPr>
              <w:rPr>
                <w:rFonts w:ascii="Franklin Gothic Book" w:hAnsi="Franklin Gothic Book"/>
                <w:sz w:val="20"/>
                <w:szCs w:val="20"/>
              </w:rPr>
            </w:pPr>
            <w:r w:rsidRPr="00C00B03">
              <w:rPr>
                <w:rFonts w:ascii="Franklin Gothic Book" w:hAnsi="Franklin Gothic Book"/>
                <w:sz w:val="20"/>
                <w:szCs w:val="20"/>
              </w:rPr>
              <w:t>Input Variable Description</w:t>
            </w:r>
          </w:p>
          <w:p w14:paraId="5D4BF47F" w14:textId="77777777" w:rsidR="00EE35AA" w:rsidRPr="00C00B03" w:rsidRDefault="00EE35AA" w:rsidP="006D54E7">
            <w:pPr>
              <w:rPr>
                <w:rFonts w:ascii="Franklin Gothic Book" w:hAnsi="Franklin Gothic Book"/>
                <w:sz w:val="20"/>
                <w:szCs w:val="20"/>
              </w:rPr>
            </w:pPr>
          </w:p>
        </w:tc>
        <w:tc>
          <w:tcPr>
            <w:tcW w:w="2970" w:type="dxa"/>
          </w:tcPr>
          <w:p w14:paraId="45EFA226" w14:textId="15957A92" w:rsidR="00EE35AA" w:rsidRPr="00C00B03" w:rsidRDefault="00EE35AA" w:rsidP="006D54E7">
            <w:pP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0"/>
                <w:szCs w:val="20"/>
              </w:rPr>
            </w:pPr>
            <w:r w:rsidRPr="00C00B03">
              <w:rPr>
                <w:rFonts w:ascii="Franklin Gothic Book" w:hAnsi="Franklin Gothic Book"/>
                <w:sz w:val="20"/>
                <w:szCs w:val="20"/>
              </w:rPr>
              <w:t xml:space="preserve">A helpful description of the value that should be entered in that row </w:t>
            </w:r>
          </w:p>
        </w:tc>
        <w:tc>
          <w:tcPr>
            <w:tcW w:w="4670" w:type="dxa"/>
          </w:tcPr>
          <w:p w14:paraId="44A47B0B" w14:textId="77777777" w:rsidR="00EE35AA" w:rsidRPr="00C00B03" w:rsidRDefault="00AA53B6" w:rsidP="00AA53B6">
            <w:pP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0"/>
                <w:szCs w:val="20"/>
              </w:rPr>
            </w:pPr>
            <w:r w:rsidRPr="00C00B03">
              <w:rPr>
                <w:rFonts w:ascii="Franklin Gothic Book" w:hAnsi="Franklin Gothic Book"/>
                <w:sz w:val="20"/>
                <w:szCs w:val="20"/>
              </w:rPr>
              <w:t>ID of the test package,</w:t>
            </w:r>
          </w:p>
          <w:p w14:paraId="04562821" w14:textId="7F1D919D" w:rsidR="00AA53B6" w:rsidRPr="00C00B03" w:rsidRDefault="00AA53B6" w:rsidP="00AA53B6">
            <w:pP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0"/>
                <w:szCs w:val="20"/>
              </w:rPr>
            </w:pPr>
            <w:r w:rsidRPr="00C00B03">
              <w:rPr>
                <w:rFonts w:ascii="Franklin Gothic Book" w:hAnsi="Franklin Gothic Book"/>
                <w:sz w:val="20"/>
                <w:szCs w:val="20"/>
              </w:rPr>
              <w:t>Test grade - comma separated list of grades</w:t>
            </w:r>
          </w:p>
          <w:p w14:paraId="152C68DE" w14:textId="1E9E941A" w:rsidR="00AA53B6" w:rsidRPr="00C00B03" w:rsidRDefault="00AA53B6" w:rsidP="00AA53B6">
            <w:pP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0"/>
                <w:szCs w:val="20"/>
              </w:rPr>
            </w:pPr>
          </w:p>
        </w:tc>
      </w:tr>
      <w:tr w:rsidR="00AA53B6" w14:paraId="0B5E6B82" w14:textId="77777777" w:rsidTr="00EE3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58B45C26" w14:textId="3410EE35" w:rsidR="00AA53B6" w:rsidRPr="00C00B03" w:rsidRDefault="00AA53B6" w:rsidP="00EE35AA">
            <w:pPr>
              <w:rPr>
                <w:rFonts w:ascii="Franklin Gothic Book" w:hAnsi="Franklin Gothic Book"/>
                <w:sz w:val="20"/>
                <w:szCs w:val="20"/>
              </w:rPr>
            </w:pPr>
            <w:r w:rsidRPr="00C00B03">
              <w:rPr>
                <w:rFonts w:ascii="Franklin Gothic Book" w:hAnsi="Franklin Gothic Book"/>
                <w:sz w:val="20"/>
                <w:szCs w:val="20"/>
              </w:rPr>
              <w:t>Input Variable</w:t>
            </w:r>
          </w:p>
        </w:tc>
        <w:tc>
          <w:tcPr>
            <w:tcW w:w="2970" w:type="dxa"/>
          </w:tcPr>
          <w:p w14:paraId="1A3FFB05" w14:textId="35380801" w:rsidR="00AA53B6" w:rsidRPr="00C00B03" w:rsidRDefault="00AA53B6" w:rsidP="006D54E7">
            <w:pP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0"/>
                <w:szCs w:val="20"/>
              </w:rPr>
            </w:pPr>
            <w:r w:rsidRPr="00C00B03">
              <w:rPr>
                <w:rFonts w:ascii="Franklin Gothic Book" w:hAnsi="Franklin Gothic Book"/>
                <w:sz w:val="20"/>
                <w:szCs w:val="20"/>
              </w:rPr>
              <w:t>Internal variable name that the FFP uses to look up the value</w:t>
            </w:r>
          </w:p>
        </w:tc>
        <w:tc>
          <w:tcPr>
            <w:tcW w:w="4670" w:type="dxa"/>
          </w:tcPr>
          <w:p w14:paraId="40192F81" w14:textId="241821B4" w:rsidR="00AA53B6" w:rsidRPr="00C00B03" w:rsidRDefault="00AA53B6" w:rsidP="00AA53B6">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sidRPr="00C00B03">
              <w:rPr>
                <w:rFonts w:ascii="Consolas" w:hAnsi="Consolas" w:cs="Consolas"/>
                <w:sz w:val="20"/>
                <w:szCs w:val="20"/>
              </w:rPr>
              <w:t>PackageId, SegmentFormPosition, ToolType_1</w:t>
            </w:r>
          </w:p>
          <w:p w14:paraId="3703F1E9" w14:textId="7539012F" w:rsidR="00AA53B6" w:rsidRPr="00C00B03" w:rsidRDefault="00AA53B6" w:rsidP="00AA53B6">
            <w:pP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0"/>
                <w:szCs w:val="20"/>
              </w:rPr>
            </w:pPr>
          </w:p>
          <w:p w14:paraId="238DA0CC" w14:textId="4871FA13" w:rsidR="00AA53B6" w:rsidRPr="00C00B03" w:rsidRDefault="00AA53B6" w:rsidP="00AA53B6">
            <w:pPr>
              <w:cnfStyle w:val="000000100000" w:firstRow="0" w:lastRow="0" w:firstColumn="0" w:lastColumn="0" w:oddVBand="0" w:evenVBand="0" w:oddHBand="1" w:evenHBand="0" w:firstRowFirstColumn="0" w:firstRowLastColumn="0" w:lastRowFirstColumn="0" w:lastRowLastColumn="0"/>
              <w:rPr>
                <w:rFonts w:ascii="Franklin Gothic Book" w:hAnsi="Franklin Gothic Book"/>
                <w:sz w:val="20"/>
                <w:szCs w:val="20"/>
              </w:rPr>
            </w:pPr>
          </w:p>
        </w:tc>
      </w:tr>
      <w:tr w:rsidR="00AA53B6" w14:paraId="6FAC6513" w14:textId="77777777" w:rsidTr="00EE35AA">
        <w:tc>
          <w:tcPr>
            <w:cnfStyle w:val="001000000000" w:firstRow="0" w:lastRow="0" w:firstColumn="1" w:lastColumn="0" w:oddVBand="0" w:evenVBand="0" w:oddHBand="0" w:evenHBand="0" w:firstRowFirstColumn="0" w:firstRowLastColumn="0" w:lastRowFirstColumn="0" w:lastRowLastColumn="0"/>
            <w:tcW w:w="1700" w:type="dxa"/>
          </w:tcPr>
          <w:p w14:paraId="3B965F05" w14:textId="301F3491" w:rsidR="00AA53B6" w:rsidRPr="00C00B03" w:rsidRDefault="00AA53B6" w:rsidP="00AA53B6">
            <w:pPr>
              <w:rPr>
                <w:rFonts w:ascii="Franklin Gothic Book" w:hAnsi="Franklin Gothic Book"/>
                <w:sz w:val="20"/>
                <w:szCs w:val="20"/>
              </w:rPr>
            </w:pPr>
            <w:r w:rsidRPr="00C00B03">
              <w:rPr>
                <w:rFonts w:ascii="Franklin Gothic Book" w:hAnsi="Franklin Gothic Book"/>
                <w:sz w:val="20"/>
                <w:szCs w:val="20"/>
              </w:rPr>
              <w:t>Input Parameter</w:t>
            </w:r>
          </w:p>
        </w:tc>
        <w:tc>
          <w:tcPr>
            <w:tcW w:w="2970" w:type="dxa"/>
          </w:tcPr>
          <w:p w14:paraId="12C81B16" w14:textId="2435D1AF" w:rsidR="00AA53B6" w:rsidRPr="00C00B03" w:rsidRDefault="00AA53B6" w:rsidP="006D54E7">
            <w:pPr>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0"/>
                <w:szCs w:val="20"/>
              </w:rPr>
            </w:pPr>
            <w:r w:rsidRPr="00C00B03">
              <w:rPr>
                <w:rFonts w:ascii="Franklin Gothic Book" w:hAnsi="Franklin Gothic Book"/>
                <w:sz w:val="20"/>
                <w:szCs w:val="20"/>
              </w:rPr>
              <w:t>The value for that row. Enter your data in this colum.</w:t>
            </w:r>
          </w:p>
        </w:tc>
        <w:tc>
          <w:tcPr>
            <w:tcW w:w="4670" w:type="dxa"/>
          </w:tcPr>
          <w:p w14:paraId="21C3CD6C" w14:textId="587EC872" w:rsidR="00AA53B6" w:rsidRPr="00C00B03" w:rsidRDefault="00AA53B6" w:rsidP="00BE1515">
            <w:pPr>
              <w:keepNext/>
              <w:cnfStyle w:val="000000000000" w:firstRow="0" w:lastRow="0" w:firstColumn="0" w:lastColumn="0" w:oddVBand="0" w:evenVBand="0" w:oddHBand="0" w:evenHBand="0" w:firstRowFirstColumn="0" w:firstRowLastColumn="0" w:lastRowFirstColumn="0" w:lastRowLastColumn="0"/>
              <w:rPr>
                <w:rFonts w:ascii="Franklin Gothic Book" w:hAnsi="Franklin Gothic Book"/>
                <w:sz w:val="20"/>
                <w:szCs w:val="20"/>
              </w:rPr>
            </w:pPr>
            <w:r w:rsidRPr="00C00B03">
              <w:rPr>
                <w:rFonts w:ascii="Franklin Gothic Book" w:hAnsi="Franklin Gothic Book"/>
                <w:noProof/>
                <w:sz w:val="20"/>
                <w:szCs w:val="20"/>
              </w:rPr>
              <w:drawing>
                <wp:inline distT="0" distB="0" distL="0" distR="0" wp14:anchorId="12DCAE8F" wp14:editId="37216211">
                  <wp:extent cx="2828290" cy="655320"/>
                  <wp:effectExtent l="0" t="0" r="381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28290" cy="655320"/>
                          </a:xfrm>
                          <a:prstGeom prst="rect">
                            <a:avLst/>
                          </a:prstGeom>
                        </pic:spPr>
                      </pic:pic>
                    </a:graphicData>
                  </a:graphic>
                </wp:inline>
              </w:drawing>
            </w:r>
          </w:p>
        </w:tc>
      </w:tr>
    </w:tbl>
    <w:p w14:paraId="3A3BD094" w14:textId="6223C6BF" w:rsidR="00B066A1" w:rsidRDefault="00BE1515" w:rsidP="00BE1515">
      <w:pPr>
        <w:pStyle w:val="Caption"/>
      </w:pPr>
      <w:bookmarkStart w:id="23" w:name="_Ref522177196"/>
      <w:r>
        <w:t xml:space="preserve">Figure </w:t>
      </w:r>
      <w:r w:rsidR="00B86988">
        <w:fldChar w:fldCharType="begin"/>
      </w:r>
      <w:r w:rsidR="00B86988">
        <w:instrText xml:space="preserve"> SEQ Figure \* ARABIC </w:instrText>
      </w:r>
      <w:r w:rsidR="00B86988">
        <w:fldChar w:fldCharType="separate"/>
      </w:r>
      <w:r w:rsidR="00D47917">
        <w:rPr>
          <w:noProof/>
        </w:rPr>
        <w:t>9</w:t>
      </w:r>
      <w:r w:rsidR="00B86988">
        <w:rPr>
          <w:noProof/>
        </w:rPr>
        <w:fldChar w:fldCharType="end"/>
      </w:r>
      <w:bookmarkEnd w:id="23"/>
      <w:r>
        <w:t>: Worksheet headers.</w:t>
      </w:r>
    </w:p>
    <w:p w14:paraId="60708286" w14:textId="77777777" w:rsidR="00BE1515" w:rsidRDefault="00BE1515" w:rsidP="006D54E7"/>
    <w:p w14:paraId="1726F7E8" w14:textId="415BC6F7" w:rsidR="006D54E7" w:rsidRDefault="006D54E7" w:rsidP="006D54E7">
      <w:r>
        <w:t>The areas of the worksheet are also</w:t>
      </w:r>
      <w:r w:rsidR="00AA53B6">
        <w:t xml:space="preserve"> color-coded to separate the template and description areas</w:t>
      </w:r>
      <w:r w:rsidR="00BE1515">
        <w:t xml:space="preserve">. The cells with </w:t>
      </w:r>
      <w:r w:rsidR="00AA53B6">
        <w:t xml:space="preserve">both </w:t>
      </w:r>
      <w:r w:rsidR="00AA53B6" w:rsidRPr="00B41BB6">
        <w:rPr>
          <w:highlight w:val="darkGray"/>
        </w:rPr>
        <w:t>dark</w:t>
      </w:r>
      <w:r w:rsidR="00AA53B6">
        <w:t xml:space="preserve"> and </w:t>
      </w:r>
      <w:r w:rsidR="00AA53B6" w:rsidRPr="00B41BB6">
        <w:rPr>
          <w:highlight w:val="lightGray"/>
        </w:rPr>
        <w:t>light</w:t>
      </w:r>
      <w:r w:rsidR="00AA53B6">
        <w:t xml:space="preserve"> gray background</w:t>
      </w:r>
      <w:r w:rsidR="00BE1515">
        <w:t xml:space="preserve"> are the template areas and generally should</w:t>
      </w:r>
      <w:r w:rsidR="00EB229F">
        <w:t xml:space="preserve"> not have their values changed. The only exception to this is when </w:t>
      </w:r>
      <w:r w:rsidR="00A75FE5">
        <w:t>repeating elements are added by copying and pasting rows at the bottom of the document and changing the Input Variable names to reflect the new set of parameters as with the ItemScoreParameters in the SegmentForms sheet. Additional description of this scenario will be discussed in the worksheets that require these changes.</w:t>
      </w:r>
      <w:r w:rsidR="00AA53B6">
        <w:t xml:space="preserve"> </w:t>
      </w:r>
      <w:r w:rsidR="00BE1515">
        <w:t>T</w:t>
      </w:r>
      <w:r w:rsidR="00AA53B6">
        <w:t xml:space="preserve">he </w:t>
      </w:r>
      <w:r w:rsidR="00BE1515">
        <w:t>user input area has a white background and is where the user should enter their data</w:t>
      </w:r>
      <w:r w:rsidR="00AA53B6">
        <w:t xml:space="preserve">. </w:t>
      </w:r>
    </w:p>
    <w:p w14:paraId="456A3959" w14:textId="0134778F" w:rsidR="006D54E7" w:rsidRDefault="006D54E7" w:rsidP="00DB03B7"/>
    <w:p w14:paraId="54DB51C9" w14:textId="609BB9DC" w:rsidR="00BE1515" w:rsidRPr="00DB03B7" w:rsidRDefault="00BE1515" w:rsidP="00DB03B7">
      <w:r>
        <w:t>The next sections will discuss each of the worksheets, working from left to right across the tabs on the bottom of the Excel document starting with the Package worksheet and ending with the Tools worksheet.</w:t>
      </w:r>
    </w:p>
    <w:p w14:paraId="454E1E0B" w14:textId="25AEFAF5" w:rsidR="00124A1D" w:rsidRDefault="00124A1D" w:rsidP="00124A1D">
      <w:pPr>
        <w:pStyle w:val="Heading3"/>
      </w:pPr>
      <w:bookmarkStart w:id="24" w:name="_Toc523323149"/>
      <w:r>
        <w:t>Package Sheet</w:t>
      </w:r>
      <w:bookmarkEnd w:id="24"/>
    </w:p>
    <w:p w14:paraId="0044D4F5" w14:textId="1F125CE2" w:rsidR="00A75FE5" w:rsidRPr="00A75FE5" w:rsidRDefault="00A75FE5" w:rsidP="00A75FE5"/>
    <w:p w14:paraId="09C51629" w14:textId="77777777" w:rsidR="00A75FE5" w:rsidRDefault="00A75FE5" w:rsidP="00A75FE5">
      <w:pPr>
        <w:keepNext/>
      </w:pPr>
      <w:r w:rsidRPr="00A75FE5">
        <w:rPr>
          <w:noProof/>
        </w:rPr>
        <w:drawing>
          <wp:inline distT="0" distB="0" distL="0" distR="0" wp14:anchorId="57D85166" wp14:editId="5AA24A5D">
            <wp:extent cx="5943600" cy="253365"/>
            <wp:effectExtent l="0" t="0" r="0" b="63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3365"/>
                    </a:xfrm>
                    <a:prstGeom prst="rect">
                      <a:avLst/>
                    </a:prstGeom>
                  </pic:spPr>
                </pic:pic>
              </a:graphicData>
            </a:graphic>
          </wp:inline>
        </w:drawing>
      </w:r>
    </w:p>
    <w:p w14:paraId="56E78A52" w14:textId="3EFD3849" w:rsidR="00EB229F" w:rsidRDefault="00A75FE5" w:rsidP="00A75FE5">
      <w:pPr>
        <w:pStyle w:val="Caption"/>
        <w:jc w:val="left"/>
      </w:pPr>
      <w:r>
        <w:t xml:space="preserve">Figure </w:t>
      </w:r>
      <w:r w:rsidR="00B86988">
        <w:fldChar w:fldCharType="begin"/>
      </w:r>
      <w:r w:rsidR="00B86988">
        <w:instrText xml:space="preserve"> SEQ Figure \* ARABIC </w:instrText>
      </w:r>
      <w:r w:rsidR="00B86988">
        <w:fldChar w:fldCharType="separate"/>
      </w:r>
      <w:r w:rsidR="00D47917">
        <w:rPr>
          <w:noProof/>
        </w:rPr>
        <w:t>10</w:t>
      </w:r>
      <w:r w:rsidR="00B86988">
        <w:rPr>
          <w:noProof/>
        </w:rPr>
        <w:fldChar w:fldCharType="end"/>
      </w:r>
      <w:r>
        <w:t>: The Package worksheet.</w:t>
      </w:r>
    </w:p>
    <w:p w14:paraId="1F7E96E2" w14:textId="77777777" w:rsidR="00A75FE5" w:rsidRDefault="00A75FE5" w:rsidP="00EB229F"/>
    <w:p w14:paraId="29C1C2AA" w14:textId="6416B9EC" w:rsidR="00EB229F" w:rsidRPr="00EB229F" w:rsidRDefault="00BE1515" w:rsidP="00EB229F">
      <w:r>
        <w:t xml:space="preserve">The Package sheet </w:t>
      </w:r>
      <w:r w:rsidR="00EB229F">
        <w:t xml:space="preserve">defines the entries for the top-level </w:t>
      </w:r>
      <w:r w:rsidR="00EB229F" w:rsidRPr="00EB229F">
        <w:rPr>
          <w:rFonts w:ascii="Consolas" w:hAnsi="Consolas" w:cs="Consolas"/>
          <w:sz w:val="20"/>
          <w:szCs w:val="20"/>
        </w:rPr>
        <w:t>&lt;TestPackage&gt;</w:t>
      </w:r>
      <w:r w:rsidR="00EB229F">
        <w:t xml:space="preserve"> element as well as the </w:t>
      </w:r>
      <w:r w:rsidR="00EB229F" w:rsidRPr="00EB229F">
        <w:rPr>
          <w:rFonts w:ascii="Consolas" w:hAnsi="Consolas" w:cs="Consolas"/>
          <w:sz w:val="20"/>
          <w:szCs w:val="20"/>
        </w:rPr>
        <w:t>Blueprint/Scoring/PerformanceLevels</w:t>
      </w:r>
      <w:r w:rsidR="00EB229F">
        <w:t xml:space="preserve">. All of the entries are required except for the </w:t>
      </w:r>
      <w:r w:rsidR="00EB229F" w:rsidRPr="00EB229F">
        <w:t>AssessmentSubtype</w:t>
      </w:r>
      <w:r w:rsidR="00EB229F">
        <w:t xml:space="preserve"> </w:t>
      </w:r>
      <w:commentRangeStart w:id="25"/>
      <w:r w:rsidR="00EB229F">
        <w:t>row</w:t>
      </w:r>
      <w:commentRangeEnd w:id="25"/>
      <w:r w:rsidR="00A75FE5">
        <w:rPr>
          <w:rStyle w:val="CommentReference"/>
        </w:rPr>
        <w:commentReference w:id="25"/>
      </w:r>
      <w:r w:rsidR="00EB229F">
        <w:t>.</w:t>
      </w:r>
    </w:p>
    <w:p w14:paraId="7F7F6083" w14:textId="6477474B" w:rsidR="00BE1515" w:rsidRPr="00BE1515" w:rsidRDefault="00BE1515" w:rsidP="00BE1515"/>
    <w:p w14:paraId="58417137" w14:textId="0BB241BC" w:rsidR="00124A1D" w:rsidRDefault="00124A1D" w:rsidP="00124A1D">
      <w:pPr>
        <w:pStyle w:val="Heading3"/>
      </w:pPr>
      <w:bookmarkStart w:id="26" w:name="_Toc523323150"/>
      <w:commentRangeStart w:id="27"/>
      <w:r>
        <w:lastRenderedPageBreak/>
        <w:t>Scoring Sheet</w:t>
      </w:r>
      <w:commentRangeEnd w:id="27"/>
      <w:r w:rsidR="00A65A33">
        <w:rPr>
          <w:rStyle w:val="CommentReference"/>
          <w:rFonts w:eastAsia="Times New Roman" w:cs="Times New Roman"/>
          <w:b w:val="0"/>
          <w:bCs w:val="0"/>
          <w:color w:val="auto"/>
        </w:rPr>
        <w:commentReference w:id="27"/>
      </w:r>
      <w:bookmarkEnd w:id="26"/>
    </w:p>
    <w:p w14:paraId="509089E2" w14:textId="1E81FE07" w:rsidR="00EB229F" w:rsidRDefault="00EB229F" w:rsidP="00EB229F"/>
    <w:p w14:paraId="58443CD8" w14:textId="77777777" w:rsidR="00473271" w:rsidRDefault="00473271" w:rsidP="00473271">
      <w:pPr>
        <w:keepNext/>
      </w:pPr>
      <w:r w:rsidRPr="00473271">
        <w:rPr>
          <w:noProof/>
        </w:rPr>
        <w:drawing>
          <wp:inline distT="0" distB="0" distL="0" distR="0" wp14:anchorId="0CE12D0E" wp14:editId="1410983F">
            <wp:extent cx="5943600" cy="253365"/>
            <wp:effectExtent l="0" t="0" r="0"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3365"/>
                    </a:xfrm>
                    <a:prstGeom prst="rect">
                      <a:avLst/>
                    </a:prstGeom>
                  </pic:spPr>
                </pic:pic>
              </a:graphicData>
            </a:graphic>
          </wp:inline>
        </w:drawing>
      </w:r>
    </w:p>
    <w:p w14:paraId="7BFB27A8" w14:textId="298EA3C9" w:rsidR="00473271" w:rsidRDefault="00473271" w:rsidP="00473271">
      <w:pPr>
        <w:pStyle w:val="Caption"/>
        <w:jc w:val="left"/>
      </w:pPr>
      <w:r>
        <w:t xml:space="preserve">Figure </w:t>
      </w:r>
      <w:r w:rsidR="00B86988">
        <w:fldChar w:fldCharType="begin"/>
      </w:r>
      <w:r w:rsidR="00B86988">
        <w:instrText xml:space="preserve"> SEQ Figure \* ARABIC </w:instrText>
      </w:r>
      <w:r w:rsidR="00B86988">
        <w:fldChar w:fldCharType="separate"/>
      </w:r>
      <w:r w:rsidR="00D47917">
        <w:rPr>
          <w:noProof/>
        </w:rPr>
        <w:t>11</w:t>
      </w:r>
      <w:r w:rsidR="00B86988">
        <w:rPr>
          <w:noProof/>
        </w:rPr>
        <w:fldChar w:fldCharType="end"/>
      </w:r>
      <w:r>
        <w:t>: The Scoring worksheet.</w:t>
      </w:r>
    </w:p>
    <w:p w14:paraId="510745EC" w14:textId="29699628" w:rsidR="00473271" w:rsidRDefault="00473271" w:rsidP="00EB229F"/>
    <w:p w14:paraId="49BB9F56" w14:textId="7892243C" w:rsidR="007415A6" w:rsidRDefault="00C00B03" w:rsidP="008E410E">
      <w:r>
        <w:t xml:space="preserve">The Scoring worksheet primarily defines the BlueprintElement/Scoring/Rules section of the test package. </w:t>
      </w:r>
      <w:r w:rsidR="00A06412">
        <w:t>The first 4 rows, BluePrintElementId, BlueprintElementType, ComputationalOrder, and Rule name, are required, and the rest are optional</w:t>
      </w:r>
      <w:r w:rsidR="002F628A">
        <w:t>.</w:t>
      </w:r>
    </w:p>
    <w:p w14:paraId="39952F4C" w14:textId="70884588" w:rsidR="008E410E" w:rsidRDefault="008E410E" w:rsidP="008E410E"/>
    <w:p w14:paraId="36E05E14" w14:textId="243B7980" w:rsidR="008C2293" w:rsidRDefault="008C2293" w:rsidP="008C2293">
      <w:pPr>
        <w:pStyle w:val="Heading4"/>
      </w:pPr>
      <w:r>
        <w:t>Adding Additional Rules</w:t>
      </w:r>
    </w:p>
    <w:p w14:paraId="4C3FF556" w14:textId="29D9422F" w:rsidR="007415A6" w:rsidRDefault="008E410E" w:rsidP="00EB229F">
      <w:r>
        <w:t>As indicated by the “One Rule Per Column” header, a</w:t>
      </w:r>
      <w:r w:rsidR="00A06412">
        <w:t>dditional Rules can be added</w:t>
      </w:r>
      <w:r>
        <w:t xml:space="preserve"> to the Scoring worksheet</w:t>
      </w:r>
      <w:r w:rsidR="00A06412">
        <w:t xml:space="preserve"> by adding additional columns to the right of the last column and keeping the headers for that column intact. A reliable technique for accomplishing this without error is to select an entire “Input Parameter” column by clicking on the lettered column indicator at the very top of the Excel worksheet (for example</w:t>
      </w:r>
      <w:r>
        <w:t xml:space="preserve"> column</w:t>
      </w:r>
      <w:r w:rsidR="00A06412">
        <w:t xml:space="preserve"> “</w:t>
      </w:r>
      <w:r>
        <w:t>H</w:t>
      </w:r>
      <w:r w:rsidR="00A06412">
        <w:t>”) to highlight the entire column</w:t>
      </w:r>
      <w:r>
        <w:t xml:space="preserve"> (see </w:t>
      </w:r>
      <w:r>
        <w:fldChar w:fldCharType="begin"/>
      </w:r>
      <w:r>
        <w:instrText xml:space="preserve"> REF _Ref522180674 \h </w:instrText>
      </w:r>
      <w:r>
        <w:fldChar w:fldCharType="separate"/>
      </w:r>
      <w:r w:rsidR="00D47917">
        <w:rPr>
          <w:b/>
          <w:bCs/>
        </w:rPr>
        <w:t>Error! Reference source not found.</w:t>
      </w:r>
      <w:r>
        <w:fldChar w:fldCharType="end"/>
      </w:r>
      <w:r>
        <w:t>)</w:t>
      </w:r>
      <w:r w:rsidR="00A06412">
        <w:t>, use your computer’</w:t>
      </w:r>
      <w:r>
        <w:t>s c</w:t>
      </w:r>
      <w:r w:rsidR="00A06412">
        <w:t xml:space="preserve">opy feature, and then </w:t>
      </w:r>
      <w:r w:rsidR="007415A6">
        <w:t>enter it into</w:t>
      </w:r>
      <w:r w:rsidR="00A06412">
        <w:t xml:space="preserve"> the column after the last “Input Parameter” </w:t>
      </w:r>
      <w:r>
        <w:t>to the right side of the worksheet</w:t>
      </w:r>
      <w:r w:rsidR="007415A6">
        <w:t xml:space="preserve"> by again selecting the first empty column’s lettered column header (for example column “AK” in </w:t>
      </w:r>
      <w:r w:rsidR="007415A6">
        <w:fldChar w:fldCharType="begin"/>
      </w:r>
      <w:r w:rsidR="007415A6">
        <w:instrText xml:space="preserve"> REF _Ref522181354 \h </w:instrText>
      </w:r>
      <w:r w:rsidR="007415A6">
        <w:fldChar w:fldCharType="separate"/>
      </w:r>
      <w:r w:rsidR="00D47917">
        <w:t xml:space="preserve">Figure </w:t>
      </w:r>
      <w:r w:rsidR="00D47917">
        <w:rPr>
          <w:noProof/>
        </w:rPr>
        <w:t>13</w:t>
      </w:r>
      <w:r w:rsidR="007415A6">
        <w:fldChar w:fldCharType="end"/>
      </w:r>
      <w:r w:rsidR="007415A6">
        <w:t>) and using paste</w:t>
      </w:r>
      <w:r>
        <w:t>.</w:t>
      </w:r>
      <w:r w:rsidR="007415A6">
        <w:t xml:space="preserve"> Then change any fields that need to be changed in that column.</w:t>
      </w:r>
    </w:p>
    <w:p w14:paraId="0ECCD8D9" w14:textId="77777777" w:rsidR="007415A6" w:rsidRPr="00EB229F" w:rsidRDefault="007415A6" w:rsidP="00EB229F"/>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600"/>
        <w:gridCol w:w="5750"/>
      </w:tblGrid>
      <w:tr w:rsidR="007415A6" w14:paraId="0192050A" w14:textId="77777777" w:rsidTr="00E2513D">
        <w:tc>
          <w:tcPr>
            <w:tcW w:w="3600" w:type="dxa"/>
          </w:tcPr>
          <w:p w14:paraId="4CB3BBAF" w14:textId="77777777" w:rsidR="007415A6" w:rsidRDefault="007415A6" w:rsidP="00552B32">
            <w:pPr>
              <w:keepNext/>
              <w:jc w:val="center"/>
            </w:pPr>
            <w:r w:rsidRPr="008E410E">
              <w:rPr>
                <w:noProof/>
              </w:rPr>
              <w:drawing>
                <wp:inline distT="0" distB="0" distL="0" distR="0" wp14:anchorId="59D7FD83" wp14:editId="4E25833A">
                  <wp:extent cx="753745" cy="2181860"/>
                  <wp:effectExtent l="0" t="0" r="0" b="254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53745" cy="2181860"/>
                          </a:xfrm>
                          <a:prstGeom prst="rect">
                            <a:avLst/>
                          </a:prstGeom>
                        </pic:spPr>
                      </pic:pic>
                    </a:graphicData>
                  </a:graphic>
                </wp:inline>
              </w:drawing>
            </w:r>
          </w:p>
          <w:p w14:paraId="26340171" w14:textId="1D68F431" w:rsidR="007415A6" w:rsidRDefault="007415A6" w:rsidP="00552B32">
            <w:pPr>
              <w:pStyle w:val="Caption"/>
            </w:pPr>
            <w:r>
              <w:t xml:space="preserve">Figure </w:t>
            </w:r>
            <w:r w:rsidR="00B86988">
              <w:fldChar w:fldCharType="begin"/>
            </w:r>
            <w:r w:rsidR="00B86988">
              <w:instrText xml:space="preserve"> SEQ Figure \* ARABIC </w:instrText>
            </w:r>
            <w:r w:rsidR="00B86988">
              <w:fldChar w:fldCharType="separate"/>
            </w:r>
            <w:r w:rsidR="00D47917">
              <w:rPr>
                <w:noProof/>
              </w:rPr>
              <w:t>12</w:t>
            </w:r>
            <w:r w:rsidR="00B86988">
              <w:rPr>
                <w:noProof/>
              </w:rPr>
              <w:fldChar w:fldCharType="end"/>
            </w:r>
            <w:r>
              <w:t>: Select an entire row to copy by clicking on</w:t>
            </w:r>
            <w:r>
              <w:rPr>
                <w:noProof/>
              </w:rPr>
              <w:t xml:space="preserve"> the column header.</w:t>
            </w:r>
          </w:p>
        </w:tc>
        <w:tc>
          <w:tcPr>
            <w:tcW w:w="5750" w:type="dxa"/>
          </w:tcPr>
          <w:p w14:paraId="34280FDD" w14:textId="77777777" w:rsidR="007415A6" w:rsidRDefault="007415A6" w:rsidP="00552B32">
            <w:pPr>
              <w:keepNext/>
              <w:jc w:val="center"/>
            </w:pPr>
            <w:r w:rsidRPr="008E410E">
              <w:rPr>
                <w:noProof/>
              </w:rPr>
              <w:drawing>
                <wp:inline distT="0" distB="0" distL="0" distR="0" wp14:anchorId="102817F2" wp14:editId="6D2B6A84">
                  <wp:extent cx="2328262" cy="2268563"/>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28262" cy="2268563"/>
                          </a:xfrm>
                          <a:prstGeom prst="rect">
                            <a:avLst/>
                          </a:prstGeom>
                        </pic:spPr>
                      </pic:pic>
                    </a:graphicData>
                  </a:graphic>
                </wp:inline>
              </w:drawing>
            </w:r>
          </w:p>
          <w:p w14:paraId="7FF55385" w14:textId="51A35710" w:rsidR="007415A6" w:rsidRDefault="007415A6" w:rsidP="00552B32">
            <w:pPr>
              <w:pStyle w:val="Caption"/>
            </w:pPr>
            <w:bookmarkStart w:id="28" w:name="_Ref522181354"/>
            <w:r>
              <w:t xml:space="preserve">Figure </w:t>
            </w:r>
            <w:r w:rsidR="00B86988">
              <w:fldChar w:fldCharType="begin"/>
            </w:r>
            <w:r w:rsidR="00B86988">
              <w:instrText xml:space="preserve"> SEQ Figure \* ARABIC </w:instrText>
            </w:r>
            <w:r w:rsidR="00B86988">
              <w:fldChar w:fldCharType="separate"/>
            </w:r>
            <w:r w:rsidR="00D47917">
              <w:rPr>
                <w:noProof/>
              </w:rPr>
              <w:t>13</w:t>
            </w:r>
            <w:r w:rsidR="00B86988">
              <w:rPr>
                <w:noProof/>
              </w:rPr>
              <w:fldChar w:fldCharType="end"/>
            </w:r>
            <w:bookmarkEnd w:id="28"/>
            <w:r w:rsidR="00370EC2">
              <w:t>: Select first empt</w:t>
            </w:r>
            <w:r>
              <w:t>y column to paste copied co</w:t>
            </w:r>
            <w:r>
              <w:rPr>
                <w:noProof/>
              </w:rPr>
              <w:t>lumn into.</w:t>
            </w:r>
          </w:p>
        </w:tc>
      </w:tr>
    </w:tbl>
    <w:p w14:paraId="236C2548" w14:textId="1FDACA47" w:rsidR="00A06412" w:rsidRDefault="00A06412" w:rsidP="00EB229F"/>
    <w:p w14:paraId="278EDB23" w14:textId="6FFA7C21" w:rsidR="008C2293" w:rsidRDefault="008C2293" w:rsidP="008C2293">
      <w:pPr>
        <w:pStyle w:val="Heading4"/>
      </w:pPr>
      <w:r>
        <w:t>Rule Parameters</w:t>
      </w:r>
    </w:p>
    <w:p w14:paraId="686CA259" w14:textId="77777777" w:rsidR="008977C3" w:rsidRDefault="00BC1FDA" w:rsidP="00EB229F">
      <w:r>
        <w:t>Rule Parameters are defined in groups</w:t>
      </w:r>
      <w:r w:rsidR="00C3630B">
        <w:t xml:space="preserve"> per Rule column by the naming convention of the Input Variable column. </w:t>
      </w:r>
      <w:r w:rsidR="008977C3">
        <w:t>The rule parameters use a numbering convention of &lt;PARAM&gt;_X_Y where X and Y are integer values. The values used for X and Y must be sequential (e.g. 1, 2, 3, etc.).</w:t>
      </w:r>
    </w:p>
    <w:p w14:paraId="684B0CBF" w14:textId="77777777" w:rsidR="008977C3" w:rsidRDefault="008977C3" w:rsidP="00EB229F"/>
    <w:p w14:paraId="319501A2" w14:textId="7EC45359" w:rsidR="00C3630B" w:rsidRDefault="00C3630B" w:rsidP="00EB229F">
      <w:r>
        <w:t xml:space="preserve">If there is only one set of Rule Parameters defined in the input Excel </w:t>
      </w:r>
      <w:r w:rsidR="00370EC2">
        <w:t>document,</w:t>
      </w:r>
      <w:r>
        <w:t xml:space="preserve"> then the user would fill out the values for the group containing optional Input Variables</w:t>
      </w:r>
      <w:r w:rsidR="008977C3">
        <w:t xml:space="preserve"> stopping before reaching </w:t>
      </w:r>
      <w:r w:rsidR="008977C3" w:rsidRPr="00C3630B">
        <w:t>ParameterType_2</w:t>
      </w:r>
      <w:r w:rsidR="008977C3">
        <w:t>, which marks the beginning of the next group of Rule Parameters.  This example is shown below:</w:t>
      </w:r>
    </w:p>
    <w:p w14:paraId="263082BB" w14:textId="77777777" w:rsidR="00C3630B" w:rsidRDefault="00C3630B" w:rsidP="00C3630B">
      <w:pPr>
        <w:ind w:firstLine="720"/>
      </w:pPr>
      <w:r w:rsidRPr="00C3630B">
        <w:lastRenderedPageBreak/>
        <w:t>ParameterType_1</w:t>
      </w:r>
      <w:r>
        <w:t xml:space="preserve">, </w:t>
      </w:r>
    </w:p>
    <w:p w14:paraId="4E933322" w14:textId="77777777" w:rsidR="00C3630B" w:rsidRDefault="00C3630B" w:rsidP="00C3630B">
      <w:pPr>
        <w:ind w:firstLine="720"/>
      </w:pPr>
      <w:r>
        <w:t xml:space="preserve">ParameterName_1, </w:t>
      </w:r>
    </w:p>
    <w:p w14:paraId="0B5CA778" w14:textId="001D8FE6" w:rsidR="00C3630B" w:rsidRDefault="00C3630B" w:rsidP="00C3630B">
      <w:pPr>
        <w:ind w:firstLine="720"/>
      </w:pPr>
      <w:r>
        <w:t xml:space="preserve">ParameterPropertyName_1_1, </w:t>
      </w:r>
    </w:p>
    <w:p w14:paraId="5B0A1AF1" w14:textId="06D7CEA7" w:rsidR="00C3630B" w:rsidRDefault="00C3630B" w:rsidP="00C3630B">
      <w:pPr>
        <w:ind w:firstLine="720"/>
      </w:pPr>
      <w:r w:rsidRPr="00C3630B">
        <w:t>ParameterPropertyValue_1_1</w:t>
      </w:r>
      <w:r>
        <w:t>,</w:t>
      </w:r>
    </w:p>
    <w:p w14:paraId="1EBAAA81" w14:textId="7C63D4E7" w:rsidR="00C3630B" w:rsidRDefault="00C3630B" w:rsidP="00C3630B">
      <w:pPr>
        <w:ind w:firstLine="720"/>
      </w:pPr>
      <w:r w:rsidRPr="00C3630B">
        <w:t>ParameterComputationRuleIndex_1_1</w:t>
      </w:r>
      <w:r>
        <w:t xml:space="preserve">, </w:t>
      </w:r>
    </w:p>
    <w:p w14:paraId="1083129C" w14:textId="0448F307" w:rsidR="00C3630B" w:rsidRDefault="00C3630B" w:rsidP="00C3630B">
      <w:pPr>
        <w:ind w:firstLine="720"/>
      </w:pPr>
      <w:r w:rsidRPr="00C3630B">
        <w:t>ParameterComputationRuleValue_1_1</w:t>
      </w:r>
      <w:r>
        <w:t>,</w:t>
      </w:r>
    </w:p>
    <w:p w14:paraId="2D445F13" w14:textId="2F00E1B5" w:rsidR="00C3630B" w:rsidRPr="00C3630B" w:rsidRDefault="00C3630B" w:rsidP="00C3630B">
      <w:pPr>
        <w:ind w:firstLine="720"/>
      </w:pPr>
      <w:r w:rsidRPr="00C3630B">
        <w:t>ParameterComputationRuleIndex_1_2</w:t>
      </w:r>
      <w:r>
        <w:t>,</w:t>
      </w:r>
    </w:p>
    <w:p w14:paraId="7DD0B9D4" w14:textId="0ACDE9B0" w:rsidR="00C3630B" w:rsidRPr="00C3630B" w:rsidRDefault="00C3630B" w:rsidP="00C3630B">
      <w:pPr>
        <w:ind w:firstLine="720"/>
      </w:pPr>
      <w:r w:rsidRPr="00C3630B">
        <w:t>ParameterComputationRuleValue_1_2</w:t>
      </w:r>
      <w:r>
        <w:t>,</w:t>
      </w:r>
    </w:p>
    <w:p w14:paraId="4618A9DA" w14:textId="11EE51C9" w:rsidR="00C3630B" w:rsidRPr="00C3630B" w:rsidRDefault="00C3630B" w:rsidP="00C3630B">
      <w:pPr>
        <w:ind w:firstLine="720"/>
      </w:pPr>
      <w:r w:rsidRPr="00C3630B">
        <w:t>ParameterComputationRuleIndex_1_3</w:t>
      </w:r>
      <w:r w:rsidR="008977C3">
        <w:t>,</w:t>
      </w:r>
    </w:p>
    <w:p w14:paraId="66A43CED" w14:textId="77777777" w:rsidR="00C3630B" w:rsidRDefault="00C3630B" w:rsidP="00C3630B">
      <w:pPr>
        <w:ind w:firstLine="720"/>
      </w:pPr>
      <w:r w:rsidRPr="00C3630B">
        <w:t>ParameterComputationRuleValue_1_3</w:t>
      </w:r>
    </w:p>
    <w:p w14:paraId="2234E14B" w14:textId="77777777" w:rsidR="008977C3" w:rsidRPr="00C3630B" w:rsidRDefault="008977C3" w:rsidP="00C3630B">
      <w:pPr>
        <w:ind w:firstLine="720"/>
      </w:pPr>
    </w:p>
    <w:p w14:paraId="3CCA1127" w14:textId="51972661" w:rsidR="00C3630B" w:rsidRDefault="00370EC2" w:rsidP="008977C3">
      <w:r>
        <w:t xml:space="preserve">The first integer after the first underscore “_” indicates the Rule Parameter group. Within a group of Rule Parameters there </w:t>
      </w:r>
      <w:r>
        <w:rPr>
          <w:i/>
        </w:rPr>
        <w:t xml:space="preserve">may </w:t>
      </w:r>
      <w:r>
        <w:t xml:space="preserve">be more than one pair of </w:t>
      </w:r>
      <w:r w:rsidRPr="00C3630B">
        <w:t>ParameterComputationRuleIndex</w:t>
      </w:r>
      <w:r>
        <w:t xml:space="preserve"> and </w:t>
      </w:r>
      <w:r w:rsidRPr="00C3630B">
        <w:t>ParameterComputationRuleValue</w:t>
      </w:r>
      <w:r>
        <w:t xml:space="preserve"> entries. These are indicated by the second integer in the </w:t>
      </w:r>
      <w:r w:rsidR="0019008D">
        <w:t xml:space="preserve">Input Variable name. For example </w:t>
      </w:r>
      <w:r w:rsidR="0019008D" w:rsidRPr="00C3630B">
        <w:t>ParameterComputationRuleIndex_1_2</w:t>
      </w:r>
      <w:r w:rsidR="0019008D">
        <w:t xml:space="preserve">, and </w:t>
      </w:r>
      <w:r w:rsidR="0019008D" w:rsidRPr="00C3630B">
        <w:t>ParameterComputationRuleValue_1_2</w:t>
      </w:r>
      <w:r w:rsidR="0019008D">
        <w:t xml:space="preserve"> are the second set of ParameterComputationalRuleIndex and </w:t>
      </w:r>
      <w:r w:rsidR="0019008D" w:rsidRPr="00C3630B">
        <w:t>ParameterComputationRuleValue</w:t>
      </w:r>
      <w:r w:rsidR="0019008D">
        <w:t xml:space="preserve">s within the first set of Rule Parameters. </w:t>
      </w:r>
    </w:p>
    <w:p w14:paraId="14D1BE38" w14:textId="4D7B21B7" w:rsidR="0019008D" w:rsidRDefault="0019008D" w:rsidP="0019008D"/>
    <w:p w14:paraId="07C94C3D" w14:textId="7CFCFB1B" w:rsidR="0019008D" w:rsidRDefault="0019008D" w:rsidP="0019008D">
      <w:r>
        <w:t>To add an additional set of Rule Parameters, copy all of the rows from one of the existing sets</w:t>
      </w:r>
      <w:r w:rsidR="008D70E2">
        <w:t xml:space="preserve"> and paste it at the bottom being careful to properly modify the two integer values after the underscores. For example, if a 5</w:t>
      </w:r>
      <w:r w:rsidR="008D70E2" w:rsidRPr="008D70E2">
        <w:rPr>
          <w:vertAlign w:val="superscript"/>
        </w:rPr>
        <w:t>th</w:t>
      </w:r>
      <w:r w:rsidR="008D70E2">
        <w:t xml:space="preserve"> Rule Parameter needed to be added, the user could copy the rows for the 4</w:t>
      </w:r>
      <w:r w:rsidR="008D70E2" w:rsidRPr="008D70E2">
        <w:rPr>
          <w:vertAlign w:val="superscript"/>
        </w:rPr>
        <w:t>th</w:t>
      </w:r>
      <w:r w:rsidR="008D70E2">
        <w:t xml:space="preserve"> group </w:t>
      </w:r>
      <w:r w:rsidR="000E616B">
        <w:t xml:space="preserve">and paste them below the last row as seen in </w:t>
      </w:r>
      <w:r w:rsidR="000E616B">
        <w:fldChar w:fldCharType="begin"/>
      </w:r>
      <w:r w:rsidR="000E616B">
        <w:instrText xml:space="preserve"> REF _Ref522188780 \h </w:instrText>
      </w:r>
      <w:r w:rsidR="000E616B">
        <w:fldChar w:fldCharType="separate"/>
      </w:r>
      <w:r w:rsidR="00D47917">
        <w:t xml:space="preserve">Figure </w:t>
      </w:r>
      <w:r w:rsidR="00D47917">
        <w:rPr>
          <w:noProof/>
        </w:rPr>
        <w:t>14</w:t>
      </w:r>
      <w:r w:rsidR="000E616B">
        <w:fldChar w:fldCharType="end"/>
      </w:r>
      <w:r w:rsidR="000E616B">
        <w:t>.</w:t>
      </w:r>
    </w:p>
    <w:p w14:paraId="1CA0043C" w14:textId="42D89FF9" w:rsidR="0019008D" w:rsidRDefault="0019008D" w:rsidP="0019008D">
      <w:pPr>
        <w:ind w:firstLine="720"/>
      </w:pPr>
    </w:p>
    <w:p w14:paraId="4BE76D7F" w14:textId="77777777" w:rsidR="000E616B" w:rsidRDefault="008D70E2" w:rsidP="000E616B">
      <w:pPr>
        <w:keepNext/>
      </w:pPr>
      <w:r w:rsidRPr="008D70E2">
        <w:rPr>
          <w:noProof/>
        </w:rPr>
        <w:drawing>
          <wp:inline distT="0" distB="0" distL="0" distR="0" wp14:anchorId="147DAE2F" wp14:editId="2E9DC3A2">
            <wp:extent cx="5943600" cy="1954530"/>
            <wp:effectExtent l="0" t="0" r="0" b="127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54530"/>
                    </a:xfrm>
                    <a:prstGeom prst="rect">
                      <a:avLst/>
                    </a:prstGeom>
                  </pic:spPr>
                </pic:pic>
              </a:graphicData>
            </a:graphic>
          </wp:inline>
        </w:drawing>
      </w:r>
    </w:p>
    <w:p w14:paraId="0B7DE8BB" w14:textId="3EBFD59E" w:rsidR="0019008D" w:rsidRPr="00370EC2" w:rsidRDefault="000E616B" w:rsidP="000E616B">
      <w:pPr>
        <w:pStyle w:val="Caption"/>
        <w:jc w:val="left"/>
      </w:pPr>
      <w:bookmarkStart w:id="29" w:name="_Ref522188780"/>
      <w:r>
        <w:t xml:space="preserve">Figure </w:t>
      </w:r>
      <w:r w:rsidR="00B86988">
        <w:fldChar w:fldCharType="begin"/>
      </w:r>
      <w:r w:rsidR="00B86988">
        <w:instrText xml:space="preserve"> SEQ Figure \* ARABIC </w:instrText>
      </w:r>
      <w:r w:rsidR="00B86988">
        <w:fldChar w:fldCharType="separate"/>
      </w:r>
      <w:r w:rsidR="00D47917">
        <w:rPr>
          <w:noProof/>
        </w:rPr>
        <w:t>14</w:t>
      </w:r>
      <w:r w:rsidR="00B86988">
        <w:rPr>
          <w:noProof/>
        </w:rPr>
        <w:fldChar w:fldCharType="end"/>
      </w:r>
      <w:bookmarkEnd w:id="29"/>
      <w:r>
        <w:t>: Copying and pasting a Rule Parameter group.</w:t>
      </w:r>
    </w:p>
    <w:p w14:paraId="1CEBABF0" w14:textId="103A2A28" w:rsidR="00C3630B" w:rsidRDefault="00C3630B" w:rsidP="000E616B"/>
    <w:p w14:paraId="226FF103" w14:textId="33359A88" w:rsidR="000E616B" w:rsidRDefault="000E616B" w:rsidP="000E616B">
      <w:r>
        <w:t xml:space="preserve">Then the user should clear out the Input Parameter values and renumber the Input Variable values to </w:t>
      </w:r>
    </w:p>
    <w:p w14:paraId="0E79CC30" w14:textId="48627C0D" w:rsidR="000E616B" w:rsidRDefault="000E616B" w:rsidP="000E616B">
      <w:pPr>
        <w:ind w:firstLine="720"/>
      </w:pPr>
      <w:r>
        <w:t xml:space="preserve">ParameterType_5, </w:t>
      </w:r>
    </w:p>
    <w:p w14:paraId="719B0F72" w14:textId="4EA44850" w:rsidR="000E616B" w:rsidRDefault="000E616B" w:rsidP="000E616B">
      <w:pPr>
        <w:ind w:firstLine="720"/>
      </w:pPr>
      <w:r>
        <w:t xml:space="preserve">ParameterName_5, </w:t>
      </w:r>
    </w:p>
    <w:p w14:paraId="64AC8997" w14:textId="5A602773" w:rsidR="000E616B" w:rsidRDefault="000E616B" w:rsidP="000E616B">
      <w:pPr>
        <w:ind w:firstLine="720"/>
      </w:pPr>
      <w:r>
        <w:t xml:space="preserve">ParameterPropertyName_5_1, </w:t>
      </w:r>
    </w:p>
    <w:p w14:paraId="4A274564" w14:textId="76E56EE6" w:rsidR="000E616B" w:rsidRDefault="000E616B" w:rsidP="000E616B">
      <w:pPr>
        <w:ind w:firstLine="720"/>
      </w:pPr>
      <w:r>
        <w:t>ParameterPropertyValue_5</w:t>
      </w:r>
      <w:r w:rsidRPr="00C3630B">
        <w:t>_1</w:t>
      </w:r>
      <w:r>
        <w:t>,</w:t>
      </w:r>
    </w:p>
    <w:p w14:paraId="5F9DD781" w14:textId="1FC7D8C0" w:rsidR="000E616B" w:rsidRDefault="000E616B" w:rsidP="000E616B">
      <w:pPr>
        <w:ind w:firstLine="720"/>
      </w:pPr>
      <w:r>
        <w:t>ParameterComputationRuleIndex_5</w:t>
      </w:r>
      <w:r w:rsidRPr="00C3630B">
        <w:t>_1</w:t>
      </w:r>
      <w:r>
        <w:t xml:space="preserve">, </w:t>
      </w:r>
    </w:p>
    <w:p w14:paraId="45616952" w14:textId="702E8FD3" w:rsidR="000E616B" w:rsidRDefault="000E616B" w:rsidP="000E616B">
      <w:pPr>
        <w:ind w:firstLine="720"/>
      </w:pPr>
      <w:r>
        <w:t>ParameterComputationRuleValue_5</w:t>
      </w:r>
      <w:r w:rsidRPr="00C3630B">
        <w:t>_1</w:t>
      </w:r>
      <w:r>
        <w:t>,</w:t>
      </w:r>
    </w:p>
    <w:p w14:paraId="4512597D" w14:textId="76B6C78C" w:rsidR="000E616B" w:rsidRPr="00C3630B" w:rsidRDefault="000E616B" w:rsidP="000E616B">
      <w:pPr>
        <w:ind w:firstLine="720"/>
      </w:pPr>
      <w:r>
        <w:t>ParameterComputationRuleIndex_5</w:t>
      </w:r>
      <w:r w:rsidRPr="00C3630B">
        <w:t>_2</w:t>
      </w:r>
      <w:r>
        <w:t>,</w:t>
      </w:r>
    </w:p>
    <w:p w14:paraId="6BFFDD0F" w14:textId="73960533" w:rsidR="000E616B" w:rsidRPr="00C3630B" w:rsidRDefault="000E616B" w:rsidP="000E616B">
      <w:pPr>
        <w:ind w:firstLine="720"/>
      </w:pPr>
      <w:r>
        <w:t>ParameterComputationRuleValue_5</w:t>
      </w:r>
      <w:r w:rsidRPr="00C3630B">
        <w:t>_2</w:t>
      </w:r>
      <w:r>
        <w:t>,</w:t>
      </w:r>
    </w:p>
    <w:p w14:paraId="51D081AF" w14:textId="7C69440F" w:rsidR="000E616B" w:rsidRPr="00C3630B" w:rsidRDefault="000E616B" w:rsidP="000E616B">
      <w:pPr>
        <w:ind w:firstLine="720"/>
      </w:pPr>
      <w:r>
        <w:t>ParameterComputationRuleIndex_5</w:t>
      </w:r>
      <w:r w:rsidRPr="00C3630B">
        <w:t>_3</w:t>
      </w:r>
      <w:r>
        <w:t>, and</w:t>
      </w:r>
    </w:p>
    <w:p w14:paraId="470BEC84" w14:textId="7B36E193" w:rsidR="000E616B" w:rsidRDefault="000E616B" w:rsidP="000E616B">
      <w:pPr>
        <w:ind w:firstLine="720"/>
      </w:pPr>
      <w:r>
        <w:lastRenderedPageBreak/>
        <w:t>ParameterComputationRuleValue_5</w:t>
      </w:r>
      <w:r w:rsidRPr="00C3630B">
        <w:t>_3</w:t>
      </w:r>
    </w:p>
    <w:p w14:paraId="0378B639" w14:textId="30A5601D" w:rsidR="000E616B" w:rsidRPr="00C3630B" w:rsidRDefault="000E616B" w:rsidP="000E616B">
      <w:r>
        <w:t xml:space="preserve">as seen in </w:t>
      </w:r>
      <w:r>
        <w:fldChar w:fldCharType="begin"/>
      </w:r>
      <w:r>
        <w:instrText xml:space="preserve"> REF _Ref522189269 \h </w:instrText>
      </w:r>
      <w:r>
        <w:fldChar w:fldCharType="separate"/>
      </w:r>
      <w:r w:rsidR="00D47917">
        <w:t xml:space="preserve">Figure </w:t>
      </w:r>
      <w:r w:rsidR="00D47917">
        <w:rPr>
          <w:noProof/>
        </w:rPr>
        <w:t>15</w:t>
      </w:r>
      <w:r>
        <w:fldChar w:fldCharType="end"/>
      </w:r>
      <w:r>
        <w:t>.</w:t>
      </w:r>
    </w:p>
    <w:p w14:paraId="10AF9DD0" w14:textId="77777777" w:rsidR="000E616B" w:rsidRDefault="000E616B" w:rsidP="000E616B">
      <w:pPr>
        <w:keepNext/>
        <w:ind w:firstLine="720"/>
        <w:jc w:val="center"/>
      </w:pPr>
      <w:r w:rsidRPr="000E616B">
        <w:rPr>
          <w:noProof/>
        </w:rPr>
        <w:drawing>
          <wp:inline distT="0" distB="0" distL="0" distR="0" wp14:anchorId="6B072D7D" wp14:editId="5DA99206">
            <wp:extent cx="2097741" cy="2229166"/>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12020" cy="2244340"/>
                    </a:xfrm>
                    <a:prstGeom prst="rect">
                      <a:avLst/>
                    </a:prstGeom>
                  </pic:spPr>
                </pic:pic>
              </a:graphicData>
            </a:graphic>
          </wp:inline>
        </w:drawing>
      </w:r>
    </w:p>
    <w:p w14:paraId="0926174A" w14:textId="116949F0" w:rsidR="00C3630B" w:rsidRPr="00EB229F" w:rsidRDefault="000E616B" w:rsidP="000E616B">
      <w:pPr>
        <w:pStyle w:val="Caption"/>
      </w:pPr>
      <w:bookmarkStart w:id="30" w:name="_Ref522189269"/>
      <w:r>
        <w:t xml:space="preserve">Figure </w:t>
      </w:r>
      <w:r w:rsidR="00B86988">
        <w:fldChar w:fldCharType="begin"/>
      </w:r>
      <w:r w:rsidR="00B86988">
        <w:instrText xml:space="preserve"> SEQ Figure \* ARABIC </w:instrText>
      </w:r>
      <w:r w:rsidR="00B86988">
        <w:fldChar w:fldCharType="separate"/>
      </w:r>
      <w:r w:rsidR="00D47917">
        <w:rPr>
          <w:noProof/>
        </w:rPr>
        <w:t>15</w:t>
      </w:r>
      <w:r w:rsidR="00B86988">
        <w:rPr>
          <w:noProof/>
        </w:rPr>
        <w:fldChar w:fldCharType="end"/>
      </w:r>
      <w:bookmarkEnd w:id="30"/>
      <w:r>
        <w:t>: Change Rule Parameter group numbers and enter new data.</w:t>
      </w:r>
    </w:p>
    <w:p w14:paraId="78CB070F" w14:textId="692F17F0" w:rsidR="008C2293" w:rsidRPr="00EB229F" w:rsidRDefault="008C2293" w:rsidP="00EB229F"/>
    <w:p w14:paraId="03EEBE13" w14:textId="4E607258" w:rsidR="00124A1D" w:rsidRDefault="00124A1D" w:rsidP="00124A1D">
      <w:pPr>
        <w:pStyle w:val="Heading3"/>
      </w:pPr>
      <w:bookmarkStart w:id="31" w:name="_Toc523323151"/>
      <w:r>
        <w:t>Tests Sheet</w:t>
      </w:r>
      <w:bookmarkEnd w:id="31"/>
    </w:p>
    <w:p w14:paraId="650F6B57" w14:textId="77777777" w:rsidR="00552B32" w:rsidRPr="00552B32" w:rsidRDefault="00552B32" w:rsidP="00552B32"/>
    <w:p w14:paraId="35EB1300" w14:textId="77777777" w:rsidR="00552B32" w:rsidRDefault="00552B32" w:rsidP="00552B32">
      <w:pPr>
        <w:keepNext/>
      </w:pPr>
      <w:r w:rsidRPr="00552B32">
        <w:rPr>
          <w:noProof/>
        </w:rPr>
        <w:drawing>
          <wp:inline distT="0" distB="0" distL="0" distR="0" wp14:anchorId="261C6A82" wp14:editId="19618CBA">
            <wp:extent cx="5943600" cy="253365"/>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3365"/>
                    </a:xfrm>
                    <a:prstGeom prst="rect">
                      <a:avLst/>
                    </a:prstGeom>
                  </pic:spPr>
                </pic:pic>
              </a:graphicData>
            </a:graphic>
          </wp:inline>
        </w:drawing>
      </w:r>
    </w:p>
    <w:p w14:paraId="5040EB66" w14:textId="57D63B8F" w:rsidR="00EB229F" w:rsidRDefault="00552B32" w:rsidP="00552B32">
      <w:pPr>
        <w:pStyle w:val="Caption"/>
        <w:jc w:val="left"/>
      </w:pPr>
      <w:r>
        <w:t xml:space="preserve">Figure </w:t>
      </w:r>
      <w:r w:rsidR="00B86988">
        <w:fldChar w:fldCharType="begin"/>
      </w:r>
      <w:r w:rsidR="00B86988">
        <w:instrText xml:space="preserve"> SEQ Figure \* ARABIC </w:instrText>
      </w:r>
      <w:r w:rsidR="00B86988">
        <w:fldChar w:fldCharType="separate"/>
      </w:r>
      <w:r w:rsidR="00D47917">
        <w:rPr>
          <w:noProof/>
        </w:rPr>
        <w:t>16</w:t>
      </w:r>
      <w:r w:rsidR="00B86988">
        <w:rPr>
          <w:noProof/>
        </w:rPr>
        <w:fldChar w:fldCharType="end"/>
      </w:r>
      <w:r>
        <w:t>: The Tests worksheet.</w:t>
      </w:r>
    </w:p>
    <w:p w14:paraId="0EA87783" w14:textId="6FFDA558" w:rsidR="00552B32" w:rsidRDefault="00552B32" w:rsidP="00552B32"/>
    <w:p w14:paraId="70BD091E" w14:textId="2D36001E" w:rsidR="00552B32" w:rsidRDefault="00552B32" w:rsidP="00552B32">
      <w:r>
        <w:t xml:space="preserve">The Tests worksheet </w:t>
      </w:r>
      <w:r w:rsidR="0054292C">
        <w:t xml:space="preserve">identifies one or more &lt;Test&gt; elements in the test package. Both the TestId and TestLabel are required and must be unique. More than one Test can be defined by adding additional columns to the right on the worksheet as seen in </w:t>
      </w:r>
      <w:r w:rsidR="0054292C">
        <w:fldChar w:fldCharType="begin"/>
      </w:r>
      <w:r w:rsidR="0054292C">
        <w:instrText xml:space="preserve"> REF _Ref522189698 \h </w:instrText>
      </w:r>
      <w:r w:rsidR="0054292C">
        <w:fldChar w:fldCharType="separate"/>
      </w:r>
      <w:r w:rsidR="00D47917">
        <w:t xml:space="preserve">Figure </w:t>
      </w:r>
      <w:r w:rsidR="00D47917">
        <w:rPr>
          <w:noProof/>
        </w:rPr>
        <w:t>17</w:t>
      </w:r>
      <w:r w:rsidR="0054292C">
        <w:fldChar w:fldCharType="end"/>
      </w:r>
      <w:r w:rsidR="0054292C">
        <w:t>.</w:t>
      </w:r>
    </w:p>
    <w:p w14:paraId="0BAF57D8" w14:textId="77777777" w:rsidR="003463B7" w:rsidRDefault="003463B7" w:rsidP="00552B32"/>
    <w:p w14:paraId="301D31EC" w14:textId="6B10EC5F" w:rsidR="0054292C" w:rsidRDefault="0054292C" w:rsidP="00552B32"/>
    <w:p w14:paraId="4E74740D" w14:textId="77777777" w:rsidR="0054292C" w:rsidRDefault="0054292C" w:rsidP="0054292C">
      <w:pPr>
        <w:keepNext/>
      </w:pPr>
      <w:r w:rsidRPr="0054292C">
        <w:rPr>
          <w:noProof/>
        </w:rPr>
        <w:drawing>
          <wp:inline distT="0" distB="0" distL="0" distR="0" wp14:anchorId="39C44FFB" wp14:editId="546F1983">
            <wp:extent cx="5943600" cy="629285"/>
            <wp:effectExtent l="0" t="0" r="0" b="57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29285"/>
                    </a:xfrm>
                    <a:prstGeom prst="rect">
                      <a:avLst/>
                    </a:prstGeom>
                  </pic:spPr>
                </pic:pic>
              </a:graphicData>
            </a:graphic>
          </wp:inline>
        </w:drawing>
      </w:r>
    </w:p>
    <w:p w14:paraId="0348D6DA" w14:textId="3CD099EF" w:rsidR="0054292C" w:rsidRDefault="0054292C" w:rsidP="0054292C">
      <w:pPr>
        <w:pStyle w:val="Caption"/>
        <w:jc w:val="left"/>
        <w:rPr>
          <w:noProof/>
        </w:rPr>
      </w:pPr>
      <w:bookmarkStart w:id="32" w:name="_Ref522189698"/>
      <w:r>
        <w:t xml:space="preserve">Figure </w:t>
      </w:r>
      <w:r w:rsidR="00B86988">
        <w:fldChar w:fldCharType="begin"/>
      </w:r>
      <w:r w:rsidR="00B86988">
        <w:instrText xml:space="preserve"> SEQ Figure \* ARABIC </w:instrText>
      </w:r>
      <w:r w:rsidR="00B86988">
        <w:fldChar w:fldCharType="separate"/>
      </w:r>
      <w:r w:rsidR="00D47917">
        <w:rPr>
          <w:noProof/>
        </w:rPr>
        <w:t>17</w:t>
      </w:r>
      <w:r w:rsidR="00B86988">
        <w:rPr>
          <w:noProof/>
        </w:rPr>
        <w:fldChar w:fldCharType="end"/>
      </w:r>
      <w:bookmarkEnd w:id="32"/>
      <w:r>
        <w:t>: Two Tests defined with two Input Param</w:t>
      </w:r>
      <w:r>
        <w:rPr>
          <w:noProof/>
        </w:rPr>
        <w:t>eter columns.</w:t>
      </w:r>
    </w:p>
    <w:p w14:paraId="41D4759A" w14:textId="291E49A9" w:rsidR="0054292C" w:rsidRDefault="0054292C" w:rsidP="0054292C"/>
    <w:tbl>
      <w:tblPr>
        <w:tblW w:w="9450" w:type="dxa"/>
        <w:tblBorders>
          <w:insideV w:val="single" w:sz="4" w:space="0" w:color="auto"/>
        </w:tblBorders>
        <w:tblLayout w:type="fixed"/>
        <w:tblLook w:val="04A0" w:firstRow="1" w:lastRow="0" w:firstColumn="1" w:lastColumn="0" w:noHBand="0" w:noVBand="1"/>
      </w:tblPr>
      <w:tblGrid>
        <w:gridCol w:w="828"/>
        <w:gridCol w:w="8622"/>
      </w:tblGrid>
      <w:tr w:rsidR="0054292C" w:rsidRPr="000036B1" w14:paraId="424A9687" w14:textId="77777777" w:rsidTr="00B8742C">
        <w:trPr>
          <w:trHeight w:val="558"/>
        </w:trPr>
        <w:tc>
          <w:tcPr>
            <w:tcW w:w="828" w:type="dxa"/>
          </w:tcPr>
          <w:p w14:paraId="48C2C691" w14:textId="77777777" w:rsidR="0054292C" w:rsidRPr="000036B1" w:rsidRDefault="0054292C" w:rsidP="00B8742C">
            <w:pPr>
              <w:rPr>
                <w:sz w:val="20"/>
              </w:rPr>
            </w:pPr>
            <w:r w:rsidRPr="000036B1">
              <w:rPr>
                <w:noProof/>
              </w:rPr>
              <w:drawing>
                <wp:inline distT="0" distB="0" distL="0" distR="0" wp14:anchorId="427D8BFD" wp14:editId="657045AB">
                  <wp:extent cx="365760" cy="426720"/>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screen">
                            <a:extLst>
                              <a:ext uri="{28A0092B-C50C-407E-A947-70E740481C1C}">
                                <a14:useLocalDpi xmlns:a14="http://schemas.microsoft.com/office/drawing/2010/main"/>
                              </a:ext>
                            </a:extLst>
                          </a:blip>
                          <a:stretch>
                            <a:fillRect/>
                          </a:stretch>
                        </pic:blipFill>
                        <pic:spPr bwMode="auto">
                          <a:xfrm>
                            <a:off x="0" y="0"/>
                            <a:ext cx="365760" cy="426720"/>
                          </a:xfrm>
                          <a:prstGeom prst="rect">
                            <a:avLst/>
                          </a:prstGeom>
                          <a:noFill/>
                          <a:ln w="9525">
                            <a:noFill/>
                            <a:miter lim="800000"/>
                            <a:headEnd/>
                            <a:tailEnd/>
                          </a:ln>
                        </pic:spPr>
                      </pic:pic>
                    </a:graphicData>
                  </a:graphic>
                </wp:inline>
              </w:drawing>
            </w:r>
          </w:p>
        </w:tc>
        <w:tc>
          <w:tcPr>
            <w:tcW w:w="8622" w:type="dxa"/>
          </w:tcPr>
          <w:p w14:paraId="7348935F" w14:textId="6BEACD28" w:rsidR="0054292C" w:rsidRPr="000036B1" w:rsidRDefault="0054292C" w:rsidP="00B8742C">
            <w:pPr>
              <w:rPr>
                <w:rFonts w:cs="Arial"/>
                <w:sz w:val="20"/>
              </w:rPr>
            </w:pPr>
            <w:r w:rsidRPr="00FD4C43">
              <w:rPr>
                <w:rFonts w:cs="Arial"/>
                <w:b/>
                <w:sz w:val="20"/>
              </w:rPr>
              <w:t>Reminder:</w:t>
            </w:r>
            <w:r w:rsidRPr="00FD193E">
              <w:rPr>
                <w:rFonts w:cs="Arial"/>
                <w:sz w:val="20"/>
              </w:rPr>
              <w:t xml:space="preserve"> </w:t>
            </w:r>
            <w:r w:rsidRPr="0054292C">
              <w:rPr>
                <w:rFonts w:cs="Arial"/>
                <w:sz w:val="20"/>
              </w:rPr>
              <w:t>The TestId values are referenced in both the Segments worksheet and the Tools worksheet. Make sure that the values are the same.</w:t>
            </w:r>
          </w:p>
        </w:tc>
      </w:tr>
    </w:tbl>
    <w:p w14:paraId="162FCDFC" w14:textId="0C744FA4" w:rsidR="0054292C" w:rsidRPr="0054292C" w:rsidRDefault="0054292C" w:rsidP="0054292C"/>
    <w:p w14:paraId="694762E1" w14:textId="45A17072" w:rsidR="00124A1D" w:rsidRDefault="00124A1D" w:rsidP="00124A1D">
      <w:pPr>
        <w:pStyle w:val="Heading3"/>
      </w:pPr>
      <w:bookmarkStart w:id="33" w:name="_Toc523323152"/>
      <w:r>
        <w:t>Segments Sheet</w:t>
      </w:r>
      <w:bookmarkEnd w:id="33"/>
    </w:p>
    <w:p w14:paraId="5D639F54" w14:textId="77777777" w:rsidR="00897A87" w:rsidRPr="00897A87" w:rsidRDefault="00897A87" w:rsidP="00897A87"/>
    <w:p w14:paraId="2B9C651A" w14:textId="77777777" w:rsidR="00897A87" w:rsidRDefault="00897A87" w:rsidP="00897A87">
      <w:pPr>
        <w:keepNext/>
      </w:pPr>
      <w:r w:rsidRPr="00897A87">
        <w:rPr>
          <w:noProof/>
        </w:rPr>
        <w:drawing>
          <wp:inline distT="0" distB="0" distL="0" distR="0" wp14:anchorId="73BAD041" wp14:editId="5170D358">
            <wp:extent cx="5943600" cy="253365"/>
            <wp:effectExtent l="0" t="0" r="0" b="63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3365"/>
                    </a:xfrm>
                    <a:prstGeom prst="rect">
                      <a:avLst/>
                    </a:prstGeom>
                  </pic:spPr>
                </pic:pic>
              </a:graphicData>
            </a:graphic>
          </wp:inline>
        </w:drawing>
      </w:r>
    </w:p>
    <w:p w14:paraId="6C6577A1" w14:textId="0615EF29" w:rsidR="00EB229F" w:rsidRPr="00EB229F" w:rsidRDefault="00897A87" w:rsidP="00897A87">
      <w:pPr>
        <w:pStyle w:val="Caption"/>
        <w:jc w:val="left"/>
      </w:pPr>
      <w:r>
        <w:t xml:space="preserve">Figure </w:t>
      </w:r>
      <w:r w:rsidR="00B86988">
        <w:fldChar w:fldCharType="begin"/>
      </w:r>
      <w:r w:rsidR="00B86988">
        <w:instrText xml:space="preserve"> SEQ Figure \* ARABIC </w:instrText>
      </w:r>
      <w:r w:rsidR="00B86988">
        <w:fldChar w:fldCharType="separate"/>
      </w:r>
      <w:r w:rsidR="00D47917">
        <w:rPr>
          <w:noProof/>
        </w:rPr>
        <w:t>18</w:t>
      </w:r>
      <w:r w:rsidR="00B86988">
        <w:rPr>
          <w:noProof/>
        </w:rPr>
        <w:fldChar w:fldCharType="end"/>
      </w:r>
      <w:r>
        <w:t>: The Segments worksheet.</w:t>
      </w:r>
    </w:p>
    <w:p w14:paraId="031E6317" w14:textId="0D06C11C" w:rsidR="00897A87" w:rsidRDefault="00897A87" w:rsidP="00124A1D">
      <w:pPr>
        <w:pStyle w:val="Heading3"/>
      </w:pPr>
    </w:p>
    <w:p w14:paraId="572AF42F" w14:textId="5DADAFF3" w:rsidR="00897A87" w:rsidRDefault="00897A87" w:rsidP="00897A87">
      <w:r>
        <w:t>The Segments worksheet defines the one or more &lt;Segment&gt; elements within a &lt;Test&gt; element.</w:t>
      </w:r>
    </w:p>
    <w:p w14:paraId="6B43DE02" w14:textId="4C8CC67F" w:rsidR="00897A87" w:rsidRDefault="00897A87" w:rsidP="00897A87">
      <w:r>
        <w:lastRenderedPageBreak/>
        <w:t xml:space="preserve">Segments are linked to a Test via the TestId in that the TestId entered in the Segments worksheet must match a Test from the Tests worksheet. If more than one Segment </w:t>
      </w:r>
      <w:r w:rsidR="00E72BDA">
        <w:t xml:space="preserve">has the same TestId, then those segments will appear in the same Test, and their order will be determined by the SegmentPostion. For </w:t>
      </w:r>
      <w:r w:rsidR="00F332E3">
        <w:t>example,</w:t>
      </w:r>
      <w:r w:rsidR="00E72BDA">
        <w:t xml:space="preserve"> </w:t>
      </w:r>
      <w:r w:rsidR="00E72BDA">
        <w:fldChar w:fldCharType="begin"/>
      </w:r>
      <w:r w:rsidR="00E72BDA">
        <w:instrText xml:space="preserve"> REF _Ref522192393 \h </w:instrText>
      </w:r>
      <w:r w:rsidR="00E72BDA">
        <w:fldChar w:fldCharType="separate"/>
      </w:r>
      <w:r w:rsidR="00D47917">
        <w:t xml:space="preserve">Figure </w:t>
      </w:r>
      <w:r w:rsidR="00D47917">
        <w:rPr>
          <w:noProof/>
        </w:rPr>
        <w:t>19</w:t>
      </w:r>
      <w:r w:rsidR="00E72BDA">
        <w:fldChar w:fldCharType="end"/>
      </w:r>
      <w:r w:rsidR="00E72BDA">
        <w:t xml:space="preserve"> shows 3 different Segments with the following SegmentIds:</w:t>
      </w:r>
    </w:p>
    <w:p w14:paraId="7B899718" w14:textId="6739F0C4" w:rsidR="00E72BDA" w:rsidRDefault="00E72BDA" w:rsidP="00141454">
      <w:pPr>
        <w:pStyle w:val="Codebullet"/>
        <w:numPr>
          <w:ilvl w:val="0"/>
          <w:numId w:val="8"/>
        </w:numPr>
      </w:pPr>
      <w:r w:rsidRPr="00E72BDA">
        <w:t>SBAC-ICA-FIXED-G11E</w:t>
      </w:r>
    </w:p>
    <w:p w14:paraId="34D687EA" w14:textId="16CB4C0E" w:rsidR="00E72BDA" w:rsidRPr="00E72BDA" w:rsidRDefault="00E72BDA" w:rsidP="00E72BDA">
      <w:pPr>
        <w:pStyle w:val="Codebullet"/>
      </w:pPr>
      <w:r>
        <w:t xml:space="preserve">Belongs to Test with TestId </w:t>
      </w:r>
      <w:r w:rsidRPr="001356CD">
        <w:rPr>
          <w:highlight w:val="green"/>
        </w:rPr>
        <w:t>SBAC-ICA-FIXED-G11E</w:t>
      </w:r>
    </w:p>
    <w:p w14:paraId="32F8417B" w14:textId="563123B2" w:rsidR="00E72BDA" w:rsidRDefault="00E72BDA" w:rsidP="00141454">
      <w:pPr>
        <w:pStyle w:val="Codebullet"/>
        <w:numPr>
          <w:ilvl w:val="0"/>
          <w:numId w:val="8"/>
        </w:numPr>
      </w:pPr>
      <w:r w:rsidRPr="00E72BDA">
        <w:t>SBAC-ICA-FIXED-G11E-Perf-HowWeLearn</w:t>
      </w:r>
      <w:r w:rsidRPr="001356CD">
        <w:rPr>
          <w:b/>
          <w:highlight w:val="yellow"/>
        </w:rPr>
        <w:t>A</w:t>
      </w:r>
    </w:p>
    <w:p w14:paraId="3633382F" w14:textId="32AE4E44" w:rsidR="00E72BDA" w:rsidRPr="00E72BDA" w:rsidRDefault="00E72BDA" w:rsidP="00141454">
      <w:pPr>
        <w:pStyle w:val="Codebullet"/>
      </w:pPr>
      <w:r>
        <w:t xml:space="preserve">Belongs to Test with TestId </w:t>
      </w:r>
      <w:r w:rsidRPr="001356CD">
        <w:rPr>
          <w:highlight w:val="yellow"/>
        </w:rPr>
        <w:t>SBAC-ICA-FIXED-G11E-Perf-HowWeLearn</w:t>
      </w:r>
    </w:p>
    <w:p w14:paraId="5EF4ADF4" w14:textId="4062F8B9" w:rsidR="00E72BDA" w:rsidRDefault="00E72BDA" w:rsidP="00141454">
      <w:pPr>
        <w:pStyle w:val="Codebullet"/>
        <w:numPr>
          <w:ilvl w:val="0"/>
          <w:numId w:val="8"/>
        </w:numPr>
      </w:pPr>
      <w:r w:rsidRPr="00E72BDA">
        <w:t>SBAC-ICA-FIXED-G11E-Perf-HowWeLearn</w:t>
      </w:r>
      <w:r w:rsidRPr="001356CD">
        <w:rPr>
          <w:b/>
          <w:highlight w:val="yellow"/>
        </w:rPr>
        <w:t>B</w:t>
      </w:r>
    </w:p>
    <w:p w14:paraId="2FECB0D1" w14:textId="0E9D1421" w:rsidR="00E72BDA" w:rsidRDefault="00E72BDA" w:rsidP="00E72BDA">
      <w:pPr>
        <w:pStyle w:val="Codebullet"/>
      </w:pPr>
      <w:r w:rsidRPr="001356CD">
        <w:rPr>
          <w:b/>
          <w:i/>
        </w:rPr>
        <w:t>Also</w:t>
      </w:r>
      <w:r>
        <w:t xml:space="preserve"> b</w:t>
      </w:r>
      <w:r w:rsidRPr="00E72BDA">
        <w:t xml:space="preserve">elongs to Test with TestId </w:t>
      </w:r>
      <w:r w:rsidRPr="001356CD">
        <w:rPr>
          <w:highlight w:val="yellow"/>
        </w:rPr>
        <w:t>SBAC-ICA-FIXED-G11E-Perf-HowWeLearn</w:t>
      </w:r>
    </w:p>
    <w:p w14:paraId="2DAEBEDC" w14:textId="77777777" w:rsidR="00E72BDA" w:rsidRDefault="00E72BDA" w:rsidP="00897A87"/>
    <w:p w14:paraId="541BE6B6" w14:textId="77777777" w:rsidR="00E72BDA" w:rsidRDefault="00E72BDA" w:rsidP="00E72BDA">
      <w:pPr>
        <w:keepNext/>
      </w:pPr>
      <w:r w:rsidRPr="00E72BDA">
        <w:rPr>
          <w:noProof/>
        </w:rPr>
        <w:drawing>
          <wp:inline distT="0" distB="0" distL="0" distR="0" wp14:anchorId="7D0B8E74" wp14:editId="39B25D0E">
            <wp:extent cx="5943600" cy="617855"/>
            <wp:effectExtent l="0" t="0" r="0" b="444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17855"/>
                    </a:xfrm>
                    <a:prstGeom prst="rect">
                      <a:avLst/>
                    </a:prstGeom>
                  </pic:spPr>
                </pic:pic>
              </a:graphicData>
            </a:graphic>
          </wp:inline>
        </w:drawing>
      </w:r>
    </w:p>
    <w:p w14:paraId="62BF7F13" w14:textId="65CBB280" w:rsidR="00E72BDA" w:rsidRPr="00897A87" w:rsidRDefault="00E72BDA" w:rsidP="00E72BDA">
      <w:pPr>
        <w:pStyle w:val="Caption"/>
        <w:jc w:val="left"/>
      </w:pPr>
      <w:bookmarkStart w:id="34" w:name="_Ref522192393"/>
      <w:r>
        <w:t xml:space="preserve">Figure </w:t>
      </w:r>
      <w:r w:rsidR="00B86988">
        <w:fldChar w:fldCharType="begin"/>
      </w:r>
      <w:r w:rsidR="00B86988">
        <w:instrText xml:space="preserve"> SEQ Figure \* ARABIC </w:instrText>
      </w:r>
      <w:r w:rsidR="00B86988">
        <w:fldChar w:fldCharType="separate"/>
      </w:r>
      <w:r w:rsidR="00D47917">
        <w:rPr>
          <w:noProof/>
        </w:rPr>
        <w:t>19</w:t>
      </w:r>
      <w:r w:rsidR="00B86988">
        <w:rPr>
          <w:noProof/>
        </w:rPr>
        <w:fldChar w:fldCharType="end"/>
      </w:r>
      <w:bookmarkEnd w:id="34"/>
      <w:r>
        <w:t>: Three Segments belonging to two different tests.</w:t>
      </w:r>
    </w:p>
    <w:p w14:paraId="15D0F9AB" w14:textId="0BE46820" w:rsidR="00897A87" w:rsidRDefault="00897A87" w:rsidP="00897A87"/>
    <w:p w14:paraId="547B3917" w14:textId="35FD574C" w:rsidR="001356CD" w:rsidRDefault="001356CD" w:rsidP="00897A87">
      <w:r>
        <w:t xml:space="preserve">The second and third Segments, </w:t>
      </w:r>
      <w:r w:rsidRPr="001356CD">
        <w:t>SBAC-ICA-FIXED-G11E-Perf-HowWeLearn</w:t>
      </w:r>
      <w:r>
        <w:t xml:space="preserve">A and </w:t>
      </w:r>
      <w:r w:rsidRPr="001356CD">
        <w:t>SBAC-ICA-FIXED-G11E-Perf-HowWeLearn</w:t>
      </w:r>
      <w:r>
        <w:t xml:space="preserve">B, are both members of the Test with TestId </w:t>
      </w:r>
      <w:r w:rsidRPr="001356CD">
        <w:t>SBAC-ICA-FIXED-G11E-Perf-HowWeLearn</w:t>
      </w:r>
      <w:r>
        <w:t>. As such they must be ordered within the Test, which is accomplished by assigning the appropriate SegmentPosition to each of them.</w:t>
      </w:r>
    </w:p>
    <w:p w14:paraId="530ACA49" w14:textId="389E968B" w:rsidR="00A11A2F" w:rsidRDefault="00A11A2F" w:rsidP="00897A87">
      <w:r>
        <w:t>To add additional Segments add additional columns to the right of the worksheet as discussed in previous sections.</w:t>
      </w:r>
    </w:p>
    <w:p w14:paraId="3702290A" w14:textId="77777777" w:rsidR="00A11A2F" w:rsidRDefault="00A11A2F" w:rsidP="00897A87"/>
    <w:p w14:paraId="5DF638D4" w14:textId="77777777" w:rsidR="00A11A2F" w:rsidRDefault="00A11A2F" w:rsidP="00897A87"/>
    <w:tbl>
      <w:tblPr>
        <w:tblW w:w="9450" w:type="dxa"/>
        <w:tblBorders>
          <w:insideV w:val="single" w:sz="4" w:space="0" w:color="auto"/>
        </w:tblBorders>
        <w:tblLayout w:type="fixed"/>
        <w:tblLook w:val="04A0" w:firstRow="1" w:lastRow="0" w:firstColumn="1" w:lastColumn="0" w:noHBand="0" w:noVBand="1"/>
      </w:tblPr>
      <w:tblGrid>
        <w:gridCol w:w="828"/>
        <w:gridCol w:w="8622"/>
      </w:tblGrid>
      <w:tr w:rsidR="001356CD" w:rsidRPr="000036B1" w14:paraId="3C3BD3FF" w14:textId="77777777" w:rsidTr="00B8742C">
        <w:trPr>
          <w:trHeight w:val="558"/>
        </w:trPr>
        <w:tc>
          <w:tcPr>
            <w:tcW w:w="828" w:type="dxa"/>
          </w:tcPr>
          <w:p w14:paraId="506A9CE5" w14:textId="77777777" w:rsidR="001356CD" w:rsidRPr="000036B1" w:rsidRDefault="001356CD" w:rsidP="00B8742C">
            <w:pPr>
              <w:rPr>
                <w:sz w:val="20"/>
              </w:rPr>
            </w:pPr>
            <w:r w:rsidRPr="000036B1">
              <w:rPr>
                <w:noProof/>
              </w:rPr>
              <w:drawing>
                <wp:inline distT="0" distB="0" distL="0" distR="0" wp14:anchorId="5E40AF4F" wp14:editId="72924316">
                  <wp:extent cx="365760" cy="426720"/>
                  <wp:effectExtent l="19050" t="0" r="0" b="0"/>
                  <wp:docPr id="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screen">
                            <a:extLst>
                              <a:ext uri="{28A0092B-C50C-407E-A947-70E740481C1C}">
                                <a14:useLocalDpi xmlns:a14="http://schemas.microsoft.com/office/drawing/2010/main"/>
                              </a:ext>
                            </a:extLst>
                          </a:blip>
                          <a:stretch>
                            <a:fillRect/>
                          </a:stretch>
                        </pic:blipFill>
                        <pic:spPr bwMode="auto">
                          <a:xfrm>
                            <a:off x="0" y="0"/>
                            <a:ext cx="365760" cy="426720"/>
                          </a:xfrm>
                          <a:prstGeom prst="rect">
                            <a:avLst/>
                          </a:prstGeom>
                          <a:noFill/>
                          <a:ln w="9525">
                            <a:noFill/>
                            <a:miter lim="800000"/>
                            <a:headEnd/>
                            <a:tailEnd/>
                          </a:ln>
                        </pic:spPr>
                      </pic:pic>
                    </a:graphicData>
                  </a:graphic>
                </wp:inline>
              </w:drawing>
            </w:r>
          </w:p>
        </w:tc>
        <w:tc>
          <w:tcPr>
            <w:tcW w:w="8622" w:type="dxa"/>
          </w:tcPr>
          <w:p w14:paraId="2511F049" w14:textId="27E204E3" w:rsidR="001356CD" w:rsidRPr="000036B1" w:rsidRDefault="001356CD" w:rsidP="00B8742C">
            <w:pPr>
              <w:rPr>
                <w:rFonts w:cs="Arial"/>
                <w:sz w:val="20"/>
              </w:rPr>
            </w:pPr>
            <w:r w:rsidRPr="00FD4C43">
              <w:rPr>
                <w:rFonts w:cs="Arial"/>
                <w:b/>
                <w:sz w:val="20"/>
              </w:rPr>
              <w:t>Reminder:</w:t>
            </w:r>
            <w:r w:rsidRPr="00FD193E">
              <w:rPr>
                <w:rFonts w:cs="Arial"/>
                <w:sz w:val="20"/>
              </w:rPr>
              <w:t xml:space="preserve"> </w:t>
            </w:r>
            <w:r w:rsidRPr="0054292C">
              <w:rPr>
                <w:rFonts w:cs="Arial"/>
                <w:sz w:val="20"/>
              </w:rPr>
              <w:t xml:space="preserve">The </w:t>
            </w:r>
            <w:r>
              <w:rPr>
                <w:rFonts w:cs="Arial"/>
                <w:sz w:val="20"/>
              </w:rPr>
              <w:t>SegmentId</w:t>
            </w:r>
            <w:r w:rsidRPr="0054292C">
              <w:rPr>
                <w:rFonts w:cs="Arial"/>
                <w:sz w:val="20"/>
              </w:rPr>
              <w:t xml:space="preserve"> values are referenced in </w:t>
            </w:r>
            <w:r>
              <w:rPr>
                <w:rFonts w:cs="Arial"/>
                <w:sz w:val="20"/>
              </w:rPr>
              <w:t>SegmentForms</w:t>
            </w:r>
            <w:r w:rsidRPr="0054292C">
              <w:rPr>
                <w:rFonts w:cs="Arial"/>
                <w:sz w:val="20"/>
              </w:rPr>
              <w:t xml:space="preserve"> worksheet. Make sure that the values </w:t>
            </w:r>
            <w:r>
              <w:rPr>
                <w:rFonts w:cs="Arial"/>
                <w:sz w:val="20"/>
              </w:rPr>
              <w:t>match where appropriate</w:t>
            </w:r>
            <w:r w:rsidRPr="0054292C">
              <w:rPr>
                <w:rFonts w:cs="Arial"/>
                <w:sz w:val="20"/>
              </w:rPr>
              <w:t>.</w:t>
            </w:r>
          </w:p>
        </w:tc>
      </w:tr>
    </w:tbl>
    <w:p w14:paraId="57FC5A3D" w14:textId="77777777" w:rsidR="00EF6556" w:rsidRDefault="00EF6556" w:rsidP="00124A1D">
      <w:pPr>
        <w:pStyle w:val="Heading3"/>
      </w:pPr>
    </w:p>
    <w:p w14:paraId="263C7C01" w14:textId="0830ECE2" w:rsidR="00124A1D" w:rsidRDefault="00124A1D" w:rsidP="00124A1D">
      <w:pPr>
        <w:pStyle w:val="Heading3"/>
      </w:pPr>
      <w:bookmarkStart w:id="35" w:name="_Toc523323153"/>
      <w:r>
        <w:t>SegmentForms Sheet</w:t>
      </w:r>
      <w:bookmarkEnd w:id="35"/>
    </w:p>
    <w:p w14:paraId="414B7E16" w14:textId="77777777" w:rsidR="00EF6556" w:rsidRPr="00EF6556" w:rsidRDefault="00EF6556" w:rsidP="00EF6556"/>
    <w:p w14:paraId="5113C42F" w14:textId="77777777" w:rsidR="00EF6556" w:rsidRDefault="00EF6556" w:rsidP="00EF6556">
      <w:pPr>
        <w:keepNext/>
      </w:pPr>
      <w:r w:rsidRPr="00EF6556">
        <w:rPr>
          <w:noProof/>
        </w:rPr>
        <w:drawing>
          <wp:inline distT="0" distB="0" distL="0" distR="0" wp14:anchorId="7B66268B" wp14:editId="3DBEEA33">
            <wp:extent cx="5943600" cy="253365"/>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3365"/>
                    </a:xfrm>
                    <a:prstGeom prst="rect">
                      <a:avLst/>
                    </a:prstGeom>
                  </pic:spPr>
                </pic:pic>
              </a:graphicData>
            </a:graphic>
          </wp:inline>
        </w:drawing>
      </w:r>
    </w:p>
    <w:p w14:paraId="7502B930" w14:textId="2E5E170B" w:rsidR="00EB229F" w:rsidRPr="00EB229F" w:rsidRDefault="00EF6556" w:rsidP="00EF6556">
      <w:pPr>
        <w:pStyle w:val="Caption"/>
        <w:jc w:val="left"/>
      </w:pPr>
      <w:r>
        <w:t xml:space="preserve">Figure </w:t>
      </w:r>
      <w:r w:rsidR="00B86988">
        <w:fldChar w:fldCharType="begin"/>
      </w:r>
      <w:r w:rsidR="00B86988">
        <w:instrText xml:space="preserve"> SEQ Figure \* ARABIC </w:instrText>
      </w:r>
      <w:r w:rsidR="00B86988">
        <w:fldChar w:fldCharType="separate"/>
      </w:r>
      <w:r w:rsidR="00D47917">
        <w:rPr>
          <w:noProof/>
        </w:rPr>
        <w:t>20</w:t>
      </w:r>
      <w:r w:rsidR="00B86988">
        <w:rPr>
          <w:noProof/>
        </w:rPr>
        <w:fldChar w:fldCharType="end"/>
      </w:r>
      <w:r>
        <w:t>: The SegmentForms worksheet.</w:t>
      </w:r>
    </w:p>
    <w:p w14:paraId="6DBDBE27" w14:textId="361C89DF" w:rsidR="003426C0" w:rsidRDefault="003426C0" w:rsidP="002C26E8"/>
    <w:p w14:paraId="7FE201AE" w14:textId="2EADE5EE" w:rsidR="00D16BC0" w:rsidRDefault="00D16BC0" w:rsidP="00D16BC0">
      <w:pPr>
        <w:pStyle w:val="Heading4"/>
      </w:pPr>
      <w:r>
        <w:t>SegmentForms Overview</w:t>
      </w:r>
    </w:p>
    <w:p w14:paraId="3BF0AEF4" w14:textId="2884844C" w:rsidR="003426C0" w:rsidRDefault="002C26E8" w:rsidP="002C26E8">
      <w:r>
        <w:t xml:space="preserve">The SegmentForms worksheet defines the </w:t>
      </w:r>
      <w:r w:rsidR="00581260">
        <w:t xml:space="preserve">SegmentForms, Presentations, ItemGroups, and Items within a test package and associates them with the proper Segments. </w:t>
      </w:r>
      <w:r w:rsidR="003426C0">
        <w:t xml:space="preserve">The input to this worksheet is a </w:t>
      </w:r>
      <w:r w:rsidR="00B8742C">
        <w:t>set of column</w:t>
      </w:r>
      <w:r w:rsidR="00D6434E">
        <w:t>s</w:t>
      </w:r>
      <w:r w:rsidR="00B8742C">
        <w:t xml:space="preserve"> each</w:t>
      </w:r>
      <w:r w:rsidR="003426C0">
        <w:t xml:space="preserve"> with attributes about a specific item in a test package. Based on </w:t>
      </w:r>
      <w:r w:rsidR="00B8742C">
        <w:t>those attributes of an Item</w:t>
      </w:r>
      <w:r w:rsidR="003426C0">
        <w:t xml:space="preserve"> like SegmentFormId, SegmentFormPosition, and ItemPosition, as well as wheth</w:t>
      </w:r>
      <w:r w:rsidR="0095202A">
        <w:t>er or not it has an A</w:t>
      </w:r>
      <w:r w:rsidR="003426C0">
        <w:t>ssociated Stimulus Id</w:t>
      </w:r>
      <w:r w:rsidR="00D16BC0">
        <w:t xml:space="preserve"> (</w:t>
      </w:r>
      <w:r w:rsidR="00D16BC0" w:rsidRPr="001A2F65">
        <w:rPr>
          <w:rFonts w:ascii="Consolas" w:hAnsi="Consolas" w:cs="Consolas"/>
          <w:sz w:val="20"/>
          <w:szCs w:val="20"/>
        </w:rPr>
        <w:t>&lt;associatedpassage&gt;</w:t>
      </w:r>
      <w:r w:rsidR="00D16BC0">
        <w:t>)</w:t>
      </w:r>
      <w:r w:rsidR="003426C0">
        <w:t xml:space="preserve"> in the GitLab </w:t>
      </w:r>
      <w:r w:rsidR="00D16BC0">
        <w:t xml:space="preserve">item release </w:t>
      </w:r>
      <w:r w:rsidR="003426C0">
        <w:t>metadata, determines the grouping of SegmentForms, ItemGroups, and Items.</w:t>
      </w:r>
      <w:r w:rsidR="00B8742C">
        <w:t xml:space="preserve"> All items </w:t>
      </w:r>
      <w:r w:rsidR="00F12403">
        <w:t>referenced on the SegmentForms sheet must be accessible in GitLab as discussed in the GitLab integration section.</w:t>
      </w:r>
    </w:p>
    <w:p w14:paraId="28BCB6C3" w14:textId="6D0CF87D" w:rsidR="00581260" w:rsidRDefault="00581260" w:rsidP="002C26E8"/>
    <w:tbl>
      <w:tblPr>
        <w:tblW w:w="9436" w:type="dxa"/>
        <w:tblBorders>
          <w:insideV w:val="single" w:sz="4" w:space="0" w:color="auto"/>
        </w:tblBorders>
        <w:tblLayout w:type="fixed"/>
        <w:tblLook w:val="04A0" w:firstRow="1" w:lastRow="0" w:firstColumn="1" w:lastColumn="0" w:noHBand="0" w:noVBand="1"/>
      </w:tblPr>
      <w:tblGrid>
        <w:gridCol w:w="826"/>
        <w:gridCol w:w="8610"/>
      </w:tblGrid>
      <w:tr w:rsidR="003426C0" w:rsidRPr="000036B1" w14:paraId="46A39982" w14:textId="77777777" w:rsidTr="00F12403">
        <w:trPr>
          <w:trHeight w:val="395"/>
        </w:trPr>
        <w:tc>
          <w:tcPr>
            <w:tcW w:w="826" w:type="dxa"/>
          </w:tcPr>
          <w:p w14:paraId="4F12F303" w14:textId="77777777" w:rsidR="003426C0" w:rsidRPr="000036B1" w:rsidRDefault="003426C0" w:rsidP="00B8742C">
            <w:pPr>
              <w:rPr>
                <w:sz w:val="20"/>
              </w:rPr>
            </w:pPr>
            <w:r w:rsidRPr="000036B1">
              <w:rPr>
                <w:noProof/>
              </w:rPr>
              <w:lastRenderedPageBreak/>
              <w:drawing>
                <wp:inline distT="0" distB="0" distL="0" distR="0" wp14:anchorId="0D44D9A9" wp14:editId="255EDC2C">
                  <wp:extent cx="365760" cy="426720"/>
                  <wp:effectExtent l="19050" t="0" r="0" b="0"/>
                  <wp:docPr id="5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screen">
                            <a:extLst>
                              <a:ext uri="{28A0092B-C50C-407E-A947-70E740481C1C}">
                                <a14:useLocalDpi xmlns:a14="http://schemas.microsoft.com/office/drawing/2010/main"/>
                              </a:ext>
                            </a:extLst>
                          </a:blip>
                          <a:stretch>
                            <a:fillRect/>
                          </a:stretch>
                        </pic:blipFill>
                        <pic:spPr bwMode="auto">
                          <a:xfrm>
                            <a:off x="0" y="0"/>
                            <a:ext cx="365760" cy="426720"/>
                          </a:xfrm>
                          <a:prstGeom prst="rect">
                            <a:avLst/>
                          </a:prstGeom>
                          <a:noFill/>
                          <a:ln w="9525">
                            <a:noFill/>
                            <a:miter lim="800000"/>
                            <a:headEnd/>
                            <a:tailEnd/>
                          </a:ln>
                        </pic:spPr>
                      </pic:pic>
                    </a:graphicData>
                  </a:graphic>
                </wp:inline>
              </w:drawing>
            </w:r>
          </w:p>
        </w:tc>
        <w:tc>
          <w:tcPr>
            <w:tcW w:w="8610" w:type="dxa"/>
          </w:tcPr>
          <w:p w14:paraId="250186F8" w14:textId="4BBDEF03" w:rsidR="003426C0" w:rsidRPr="000036B1" w:rsidRDefault="003426C0" w:rsidP="00B8742C">
            <w:pPr>
              <w:rPr>
                <w:rFonts w:cs="Arial"/>
                <w:sz w:val="20"/>
              </w:rPr>
            </w:pPr>
            <w:r w:rsidRPr="00FD4C43">
              <w:rPr>
                <w:rFonts w:cs="Arial"/>
                <w:b/>
                <w:sz w:val="20"/>
              </w:rPr>
              <w:t>Reminder:</w:t>
            </w:r>
            <w:r w:rsidRPr="00FD193E">
              <w:rPr>
                <w:rFonts w:cs="Arial"/>
                <w:sz w:val="20"/>
              </w:rPr>
              <w:t xml:space="preserve"> </w:t>
            </w:r>
            <w:r w:rsidRPr="0054292C">
              <w:rPr>
                <w:rFonts w:cs="Arial"/>
                <w:sz w:val="20"/>
              </w:rPr>
              <w:t xml:space="preserve">The </w:t>
            </w:r>
            <w:r>
              <w:rPr>
                <w:rFonts w:cs="Arial"/>
                <w:sz w:val="20"/>
              </w:rPr>
              <w:t>SegmentId</w:t>
            </w:r>
            <w:r w:rsidRPr="0054292C">
              <w:rPr>
                <w:rFonts w:cs="Arial"/>
                <w:sz w:val="20"/>
              </w:rPr>
              <w:t xml:space="preserve"> values referenced in </w:t>
            </w:r>
            <w:r>
              <w:rPr>
                <w:rFonts w:cs="Arial"/>
                <w:sz w:val="20"/>
              </w:rPr>
              <w:t>SegmentForms</w:t>
            </w:r>
            <w:r w:rsidRPr="0054292C">
              <w:rPr>
                <w:rFonts w:cs="Arial"/>
                <w:sz w:val="20"/>
              </w:rPr>
              <w:t xml:space="preserve"> worksheet</w:t>
            </w:r>
            <w:r>
              <w:rPr>
                <w:rFonts w:cs="Arial"/>
                <w:sz w:val="20"/>
              </w:rPr>
              <w:t xml:space="preserve"> must match with SegmentIds in the Segments worksheet.</w:t>
            </w:r>
          </w:p>
        </w:tc>
      </w:tr>
      <w:tr w:rsidR="00F12403" w:rsidRPr="000036B1" w14:paraId="08F2734E" w14:textId="77777777" w:rsidTr="00F12403">
        <w:trPr>
          <w:trHeight w:val="48"/>
        </w:trPr>
        <w:tc>
          <w:tcPr>
            <w:tcW w:w="826" w:type="dxa"/>
          </w:tcPr>
          <w:p w14:paraId="1AADD4EA" w14:textId="77777777" w:rsidR="00F12403" w:rsidRPr="000036B1" w:rsidRDefault="00F12403" w:rsidP="00B8742C">
            <w:pPr>
              <w:rPr>
                <w:noProof/>
              </w:rPr>
            </w:pPr>
          </w:p>
        </w:tc>
        <w:tc>
          <w:tcPr>
            <w:tcW w:w="8610" w:type="dxa"/>
          </w:tcPr>
          <w:p w14:paraId="19CDD85F" w14:textId="77777777" w:rsidR="00F12403" w:rsidRPr="00FD4C43" w:rsidRDefault="00F12403" w:rsidP="00B8742C">
            <w:pPr>
              <w:rPr>
                <w:rFonts w:cs="Arial"/>
                <w:b/>
                <w:sz w:val="20"/>
              </w:rPr>
            </w:pPr>
          </w:p>
        </w:tc>
      </w:tr>
    </w:tbl>
    <w:p w14:paraId="25A5BA4A" w14:textId="605AA7D0" w:rsidR="00581260" w:rsidRDefault="00581260" w:rsidP="002C26E8"/>
    <w:p w14:paraId="10E4B3ED" w14:textId="1CDB1D00" w:rsidR="00D16BC0" w:rsidRDefault="00D16BC0" w:rsidP="00D16BC0">
      <w:pPr>
        <w:pStyle w:val="Heading4"/>
      </w:pPr>
      <w:r>
        <w:t>Relationships and Rules</w:t>
      </w:r>
    </w:p>
    <w:p w14:paraId="322973C1" w14:textId="670F471B" w:rsidR="00F12403" w:rsidRDefault="00F12403" w:rsidP="00F12403">
      <w:r>
        <w:t>The following rules illustrate the relationships established by the Item Input Parameters:</w:t>
      </w:r>
    </w:p>
    <w:p w14:paraId="42B8E91E" w14:textId="6FA89A04" w:rsidR="003426C0" w:rsidRDefault="00350039" w:rsidP="00141454">
      <w:pPr>
        <w:pStyle w:val="ListParagraph"/>
        <w:numPr>
          <w:ilvl w:val="0"/>
          <w:numId w:val="10"/>
        </w:numPr>
      </w:pPr>
      <w:r>
        <w:t>Items with the same SegmentId belong to the same Segment</w:t>
      </w:r>
      <w:r w:rsidR="0095202A">
        <w:t>.</w:t>
      </w:r>
    </w:p>
    <w:p w14:paraId="22A62EFA" w14:textId="05839BA3" w:rsidR="0095202A" w:rsidRDefault="0095202A" w:rsidP="00141454">
      <w:pPr>
        <w:pStyle w:val="ListParagraph"/>
        <w:numPr>
          <w:ilvl w:val="0"/>
          <w:numId w:val="10"/>
        </w:numPr>
      </w:pPr>
      <w:r>
        <w:t>Items with the same SegmentFormId belong to the same SegmentForm within the same Segment.</w:t>
      </w:r>
    </w:p>
    <w:p w14:paraId="24F66008" w14:textId="5CD6D307" w:rsidR="0095202A" w:rsidRDefault="0095202A" w:rsidP="00141454">
      <w:pPr>
        <w:pStyle w:val="ListParagraph"/>
        <w:numPr>
          <w:ilvl w:val="0"/>
          <w:numId w:val="10"/>
        </w:numPr>
      </w:pPr>
      <w:r>
        <w:t xml:space="preserve">Items with the same </w:t>
      </w:r>
      <w:r w:rsidR="00F12403">
        <w:t>Associated</w:t>
      </w:r>
      <w:r w:rsidR="00E546E0">
        <w:t xml:space="preserve"> </w:t>
      </w:r>
      <w:r>
        <w:t>Stimulus Id from the GitLab item metadata belong to the same ItemGroup</w:t>
      </w:r>
      <w:r w:rsidR="00DD4B8F">
        <w:t xml:space="preserve"> and should be placed </w:t>
      </w:r>
      <w:r w:rsidR="00715435">
        <w:t>next to each other in adjacent columns.</w:t>
      </w:r>
      <w:r w:rsidR="00F12403">
        <w:t xml:space="preserve"> Note that the Associated Stimulus Id is not represented in this sheet </w:t>
      </w:r>
      <w:r w:rsidR="00F12403">
        <w:rPr>
          <w:i/>
        </w:rPr>
        <w:t xml:space="preserve">or </w:t>
      </w:r>
      <w:r w:rsidR="00F12403">
        <w:t>in the entire FFP input workbook.</w:t>
      </w:r>
    </w:p>
    <w:p w14:paraId="78960F7B" w14:textId="6EF12495" w:rsidR="00E546E0" w:rsidRDefault="00E546E0" w:rsidP="00141454">
      <w:pPr>
        <w:pStyle w:val="ListParagraph"/>
        <w:numPr>
          <w:ilvl w:val="0"/>
          <w:numId w:val="10"/>
        </w:numPr>
      </w:pPr>
      <w:r>
        <w:t>If an Item does not have an Associated Stimulus Id in GitLab, then it will be placed in its own ItemGroup with no other Items.</w:t>
      </w:r>
    </w:p>
    <w:p w14:paraId="2C1EC1E5" w14:textId="4B23EF5C" w:rsidR="00B7258A" w:rsidRDefault="00B7258A" w:rsidP="00B7258A"/>
    <w:p w14:paraId="713E8A97" w14:textId="3F179AFD" w:rsidR="00F12403" w:rsidRPr="00F12403" w:rsidRDefault="00F12403" w:rsidP="00F12403">
      <w:r>
        <w:t xml:space="preserve">For example, in </w:t>
      </w:r>
      <w:r>
        <w:fldChar w:fldCharType="begin"/>
      </w:r>
      <w:r>
        <w:instrText xml:space="preserve"> REF _Ref522259839 \h </w:instrText>
      </w:r>
      <w:r>
        <w:fldChar w:fldCharType="separate"/>
      </w:r>
      <w:r w:rsidR="00D47917">
        <w:t xml:space="preserve">Figure </w:t>
      </w:r>
      <w:r w:rsidR="00D47917">
        <w:rPr>
          <w:noProof/>
        </w:rPr>
        <w:t>21</w:t>
      </w:r>
      <w:r>
        <w:fldChar w:fldCharType="end"/>
      </w:r>
      <w:r>
        <w:t xml:space="preserve"> can be seen 2 different SegmentIds (</w:t>
      </w:r>
      <w:r w:rsidRPr="00F12403">
        <w:t>SBAC-IAB-FIXED-G11M-AlgLinearFun-</w:t>
      </w:r>
      <w:r w:rsidRPr="00D469F2">
        <w:rPr>
          <w:highlight w:val="yellow"/>
        </w:rPr>
        <w:t>NoCalc</w:t>
      </w:r>
      <w:r>
        <w:t xml:space="preserve"> and </w:t>
      </w:r>
      <w:r w:rsidRPr="00F12403">
        <w:t>SBAC-IAB-FIXED-G11M-AlgLinearFun-</w:t>
      </w:r>
      <w:r w:rsidRPr="00D469F2">
        <w:rPr>
          <w:highlight w:val="green"/>
        </w:rPr>
        <w:t>Calc</w:t>
      </w:r>
      <w:r>
        <w:t>)</w:t>
      </w:r>
    </w:p>
    <w:p w14:paraId="3CA278F5" w14:textId="2763617A" w:rsidR="00F12403" w:rsidRDefault="00F12403" w:rsidP="00B7258A">
      <w:r>
        <w:t>representing</w:t>
      </w:r>
      <w:r w:rsidR="00D469F2">
        <w:t xml:space="preserve"> 2 different Segments that the I</w:t>
      </w:r>
      <w:r>
        <w:t xml:space="preserve">tems in the </w:t>
      </w:r>
      <w:r w:rsidR="00D469F2">
        <w:t xml:space="preserve">table will belong to with the first 3 Items belonging to the </w:t>
      </w:r>
      <w:r w:rsidR="00D469F2" w:rsidRPr="00D469F2">
        <w:rPr>
          <w:highlight w:val="yellow"/>
        </w:rPr>
        <w:t>NoCalc</w:t>
      </w:r>
      <w:r w:rsidR="00D469F2">
        <w:t xml:space="preserve"> Segment and the second 3 Items belonging to the </w:t>
      </w:r>
      <w:r w:rsidR="00D469F2" w:rsidRPr="00D469F2">
        <w:rPr>
          <w:highlight w:val="green"/>
        </w:rPr>
        <w:t>Calc</w:t>
      </w:r>
      <w:r w:rsidR="00D469F2">
        <w:t xml:space="preserve"> Segment.</w:t>
      </w:r>
      <w:r w:rsidR="00EB0DD8">
        <w:t xml:space="preserve"> The SegmentFormIds for them can match the SegmentIds in this case because there is only one SegmentForm per Segment. This is also the reason that the SegmentFormPosition is “1” across all of the items; there is only one SegmentForm in each Segment, and thus it has to be the first SegmentForm in the Segment.</w:t>
      </w:r>
    </w:p>
    <w:p w14:paraId="3C7342BE" w14:textId="2CD43855" w:rsidR="00AF04F1" w:rsidRDefault="00AF04F1" w:rsidP="00B7258A"/>
    <w:p w14:paraId="6481EF64" w14:textId="0BDAB0C6" w:rsidR="00AF04F1" w:rsidRDefault="001D240E" w:rsidP="00B7258A">
      <w:r>
        <w:t xml:space="preserve">The </w:t>
      </w:r>
      <w:r w:rsidR="00AF04F1">
        <w:t xml:space="preserve">first </w:t>
      </w:r>
      <w:r w:rsidR="00EB0DD8">
        <w:t xml:space="preserve">SegmentForm with the first 3 items in </w:t>
      </w:r>
      <w:r w:rsidR="00EB0DD8">
        <w:fldChar w:fldCharType="begin"/>
      </w:r>
      <w:r w:rsidR="00EB0DD8">
        <w:instrText xml:space="preserve"> REF _Ref522259839 \h </w:instrText>
      </w:r>
      <w:r w:rsidR="00EB0DD8">
        <w:fldChar w:fldCharType="separate"/>
      </w:r>
      <w:r w:rsidR="00D47917">
        <w:t xml:space="preserve">Figure </w:t>
      </w:r>
      <w:r w:rsidR="00D47917">
        <w:rPr>
          <w:noProof/>
        </w:rPr>
        <w:t>21</w:t>
      </w:r>
      <w:r w:rsidR="00EB0DD8">
        <w:fldChar w:fldCharType="end"/>
      </w:r>
      <w:r>
        <w:t xml:space="preserve"> (</w:t>
      </w:r>
      <w:r w:rsidRPr="00F12403">
        <w:t>SBAC-IAB-FIXED-G11M-AlgLinearFun-</w:t>
      </w:r>
      <w:r w:rsidRPr="00D469F2">
        <w:rPr>
          <w:highlight w:val="yellow"/>
        </w:rPr>
        <w:t>NoCalc</w:t>
      </w:r>
      <w:r>
        <w:t xml:space="preserve">) shows ItemPositions of “1”, “2”, and “3” respectively, </w:t>
      </w:r>
      <w:r w:rsidR="001A2F65">
        <w:t>ordering them within the SegmentForm. What determines the ItemGroup grouping is the Associated Stimulus Id (</w:t>
      </w:r>
      <w:r w:rsidR="001A2F65" w:rsidRPr="001A2F65">
        <w:rPr>
          <w:rFonts w:ascii="Consolas" w:hAnsi="Consolas" w:cs="Consolas"/>
          <w:sz w:val="20"/>
          <w:szCs w:val="20"/>
        </w:rPr>
        <w:t>&lt;associatedpassage&gt;</w:t>
      </w:r>
      <w:r w:rsidR="001A2F65">
        <w:t xml:space="preserve">) in the GitLab item release metadata. If an item does not have one defined or it is blank, then the item will go into its own ItemGroup. If two items have the same Associated Stimulus Id, then they will go into the </w:t>
      </w:r>
      <w:r w:rsidR="00387687">
        <w:t>same ItemGroup and be ordered by their ItemPosition.</w:t>
      </w:r>
      <w:r w:rsidR="00D16BC0">
        <w:t xml:space="preserve"> It</w:t>
      </w:r>
      <w:r w:rsidR="00F934A3">
        <w:t>ems with the same Associated Sti</w:t>
      </w:r>
      <w:r w:rsidR="00D16BC0">
        <w:t>mulus Id should be adjacent to each other in the SegmentForm.</w:t>
      </w:r>
    </w:p>
    <w:p w14:paraId="736BD203" w14:textId="77777777" w:rsidR="001D240E" w:rsidRDefault="001D240E" w:rsidP="00B7258A"/>
    <w:p w14:paraId="3509C5B3" w14:textId="27622786" w:rsidR="003F22D5" w:rsidRDefault="00EB0DD8" w:rsidP="003F22D5">
      <w:pPr>
        <w:keepNext/>
      </w:pPr>
      <w:r w:rsidRPr="00EB0DD8">
        <w:rPr>
          <w:noProof/>
        </w:rPr>
        <w:drawing>
          <wp:inline distT="0" distB="0" distL="0" distR="0" wp14:anchorId="7B930A28" wp14:editId="3D4A9A87">
            <wp:extent cx="5943600" cy="1092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92835"/>
                    </a:xfrm>
                    <a:prstGeom prst="rect">
                      <a:avLst/>
                    </a:prstGeom>
                  </pic:spPr>
                </pic:pic>
              </a:graphicData>
            </a:graphic>
          </wp:inline>
        </w:drawing>
      </w:r>
    </w:p>
    <w:p w14:paraId="39D9F97E" w14:textId="4DEF0C78" w:rsidR="00B7258A" w:rsidRDefault="003F22D5" w:rsidP="003F22D5">
      <w:pPr>
        <w:pStyle w:val="Caption"/>
        <w:jc w:val="left"/>
      </w:pPr>
      <w:bookmarkStart w:id="36" w:name="_Ref522259839"/>
      <w:bookmarkStart w:id="37" w:name="_Ref522259821"/>
      <w:r>
        <w:t xml:space="preserve">Figure </w:t>
      </w:r>
      <w:r w:rsidR="00B86988">
        <w:fldChar w:fldCharType="begin"/>
      </w:r>
      <w:r w:rsidR="00B86988">
        <w:instrText xml:space="preserve"> SEQ Figure \* ARABIC </w:instrText>
      </w:r>
      <w:r w:rsidR="00B86988">
        <w:fldChar w:fldCharType="separate"/>
      </w:r>
      <w:r w:rsidR="00D47917">
        <w:rPr>
          <w:noProof/>
        </w:rPr>
        <w:t>21</w:t>
      </w:r>
      <w:r w:rsidR="00B86988">
        <w:rPr>
          <w:noProof/>
        </w:rPr>
        <w:fldChar w:fldCharType="end"/>
      </w:r>
      <w:bookmarkEnd w:id="36"/>
      <w:r>
        <w:t xml:space="preserve">: </w:t>
      </w:r>
      <w:r w:rsidR="00F12403">
        <w:t>A set of Items from the SegmentForm sheet</w:t>
      </w:r>
      <w:r>
        <w:t>.</w:t>
      </w:r>
      <w:bookmarkEnd w:id="37"/>
    </w:p>
    <w:p w14:paraId="5F4D1355" w14:textId="77777777" w:rsidR="00D16BC0" w:rsidRPr="00D16BC0" w:rsidRDefault="00D16BC0" w:rsidP="00D16BC0"/>
    <w:p w14:paraId="38EE4144" w14:textId="653DCF9A" w:rsidR="00D16BC0" w:rsidRPr="00D16BC0" w:rsidRDefault="00D16BC0" w:rsidP="00D16BC0">
      <w:r>
        <w:rPr>
          <w:rFonts w:eastAsiaTheme="majorEastAsia" w:cstheme="majorBidi"/>
          <w:b/>
          <w:bCs/>
          <w:i/>
          <w:iCs/>
          <w:color w:val="1B4E91"/>
        </w:rPr>
        <w:t>ItemScore Parameters</w:t>
      </w:r>
    </w:p>
    <w:p w14:paraId="60454B8D" w14:textId="2AEB94DF" w:rsidR="00D16BC0" w:rsidRDefault="00D16BC0" w:rsidP="00D16BC0"/>
    <w:p w14:paraId="2ABB058E" w14:textId="049A8F11" w:rsidR="00D16BC0" w:rsidRDefault="00D16BC0" w:rsidP="00D16BC0">
      <w:r>
        <w:t xml:space="preserve">ItemScore Parameters are optional in the SegmentForms sheet. If none are found, they will be </w:t>
      </w:r>
      <w:r w:rsidR="004A562A">
        <w:t>retrieved</w:t>
      </w:r>
      <w:r>
        <w:t xml:space="preserve"> from the GitLab Item metadata’s </w:t>
      </w:r>
      <w:r w:rsidRPr="00D16BC0">
        <w:rPr>
          <w:rFonts w:ascii="Consolas" w:hAnsi="Consolas" w:cs="Consolas"/>
          <w:sz w:val="20"/>
          <w:szCs w:val="20"/>
        </w:rPr>
        <w:t>&lt;IrtDimension&gt;</w:t>
      </w:r>
      <w:r>
        <w:rPr>
          <w:rFonts w:ascii="Consolas" w:hAnsi="Consolas" w:cs="Consolas"/>
          <w:sz w:val="20"/>
          <w:szCs w:val="20"/>
        </w:rPr>
        <w:t xml:space="preserve"> </w:t>
      </w:r>
      <w:r>
        <w:t xml:space="preserve">elements. This is, however, an all or </w:t>
      </w:r>
      <w:r>
        <w:lastRenderedPageBreak/>
        <w:t xml:space="preserve">nothing </w:t>
      </w:r>
      <w:r w:rsidR="004A562A">
        <w:t xml:space="preserve">scenario in that if the first </w:t>
      </w:r>
      <w:r w:rsidR="004A562A" w:rsidRPr="004A562A">
        <w:t>MeasurementModel_1</w:t>
      </w:r>
      <w:r w:rsidR="004A562A">
        <w:t xml:space="preserve"> Input Variable is defined in the Excel sheet, the FFP will assume that all of the ItemScore</w:t>
      </w:r>
      <w:r>
        <w:t xml:space="preserve"> </w:t>
      </w:r>
      <w:r w:rsidR="004A562A">
        <w:t xml:space="preserve">Parameters will come from the Excel SegmentForms sheet and not look in GitLab for them. In addition, once a </w:t>
      </w:r>
      <w:r w:rsidR="004A562A" w:rsidRPr="004A562A">
        <w:t>MeasurementModel</w:t>
      </w:r>
      <w:r w:rsidR="004A562A">
        <w:t xml:space="preserve">_{N} is empty in the SegmentForms sheet for that Item, the FFP will stop processing ItemScore Parameters for that Item. </w:t>
      </w:r>
    </w:p>
    <w:p w14:paraId="3E0E9F76" w14:textId="5208426A" w:rsidR="004A562A" w:rsidRDefault="004A562A" w:rsidP="00D16BC0"/>
    <w:p w14:paraId="21E8C077" w14:textId="7A890C27" w:rsidR="004A562A" w:rsidRDefault="004A562A" w:rsidP="00D16BC0">
      <w:r>
        <w:t>The FFP user can define any number of ItemScoreDimension Groups by adding additional rows to the bottom of the SegmentForms sheet with the additional Input Variables that define an ItemScore Parameter group and incrementing the integer after the underscore in the Input Variable name. The parameters are:</w:t>
      </w:r>
    </w:p>
    <w:p w14:paraId="66F0C278" w14:textId="6BA7D59A" w:rsidR="004A562A" w:rsidRDefault="004C4E18" w:rsidP="004A562A">
      <w:pPr>
        <w:pStyle w:val="ListParagraph"/>
        <w:numPr>
          <w:ilvl w:val="0"/>
          <w:numId w:val="11"/>
        </w:numPr>
      </w:pPr>
      <w:r>
        <w:t>Measurem</w:t>
      </w:r>
      <w:r w:rsidR="004A562A">
        <w:t>entModel_</w:t>
      </w:r>
      <w:r>
        <w:t>N</w:t>
      </w:r>
    </w:p>
    <w:p w14:paraId="6E80799E" w14:textId="6C37655A" w:rsidR="004A562A" w:rsidRDefault="004A562A" w:rsidP="004A562A">
      <w:pPr>
        <w:pStyle w:val="ListParagraph"/>
        <w:numPr>
          <w:ilvl w:val="0"/>
          <w:numId w:val="11"/>
        </w:numPr>
      </w:pPr>
      <w:r>
        <w:t>ScorePoints_</w:t>
      </w:r>
      <w:r w:rsidR="004C4E18">
        <w:t>N</w:t>
      </w:r>
    </w:p>
    <w:p w14:paraId="46DB2F2A" w14:textId="24380BBB" w:rsidR="004A562A" w:rsidRDefault="004A562A" w:rsidP="004A562A">
      <w:pPr>
        <w:pStyle w:val="ListParagraph"/>
        <w:numPr>
          <w:ilvl w:val="0"/>
          <w:numId w:val="11"/>
        </w:numPr>
      </w:pPr>
      <w:r>
        <w:t>Dimension_</w:t>
      </w:r>
      <w:r w:rsidR="004C4E18">
        <w:t>N</w:t>
      </w:r>
    </w:p>
    <w:p w14:paraId="7DFDC16B" w14:textId="1526DD47" w:rsidR="004A562A" w:rsidRDefault="004A562A" w:rsidP="004A562A">
      <w:pPr>
        <w:pStyle w:val="ListParagraph"/>
        <w:numPr>
          <w:ilvl w:val="0"/>
          <w:numId w:val="11"/>
        </w:numPr>
      </w:pPr>
      <w:r>
        <w:t>a_</w:t>
      </w:r>
      <w:r w:rsidR="004C4E18">
        <w:t>N</w:t>
      </w:r>
    </w:p>
    <w:p w14:paraId="79787C26" w14:textId="4136016A" w:rsidR="004A562A" w:rsidRDefault="004A562A" w:rsidP="004A562A">
      <w:pPr>
        <w:pStyle w:val="ListParagraph"/>
        <w:numPr>
          <w:ilvl w:val="0"/>
          <w:numId w:val="11"/>
        </w:numPr>
      </w:pPr>
      <w:r>
        <w:t>b_</w:t>
      </w:r>
      <w:r w:rsidR="004C4E18" w:rsidRPr="004C4E18">
        <w:t xml:space="preserve"> </w:t>
      </w:r>
      <w:r w:rsidR="004C4E18">
        <w:t>N</w:t>
      </w:r>
    </w:p>
    <w:p w14:paraId="541C13F9" w14:textId="0688602F" w:rsidR="004A562A" w:rsidRDefault="004A562A" w:rsidP="004A562A">
      <w:pPr>
        <w:pStyle w:val="ListParagraph"/>
        <w:numPr>
          <w:ilvl w:val="0"/>
          <w:numId w:val="11"/>
        </w:numPr>
      </w:pPr>
      <w:r>
        <w:t>b0_</w:t>
      </w:r>
      <w:r w:rsidR="004C4E18" w:rsidRPr="004C4E18">
        <w:t xml:space="preserve"> </w:t>
      </w:r>
      <w:r w:rsidR="004C4E18">
        <w:t>N</w:t>
      </w:r>
    </w:p>
    <w:p w14:paraId="4767835E" w14:textId="50A60B2F" w:rsidR="004A562A" w:rsidRDefault="004C4E18" w:rsidP="004A562A">
      <w:pPr>
        <w:pStyle w:val="ListParagraph"/>
        <w:numPr>
          <w:ilvl w:val="0"/>
          <w:numId w:val="11"/>
        </w:numPr>
      </w:pPr>
      <w:r>
        <w:t>b1_</w:t>
      </w:r>
      <w:r w:rsidRPr="004C4E18">
        <w:t xml:space="preserve"> </w:t>
      </w:r>
      <w:r>
        <w:t>N</w:t>
      </w:r>
    </w:p>
    <w:p w14:paraId="7D7F81F9" w14:textId="0634B1DA" w:rsidR="004C4E18" w:rsidRDefault="004C4E18" w:rsidP="004A562A">
      <w:pPr>
        <w:pStyle w:val="ListParagraph"/>
        <w:numPr>
          <w:ilvl w:val="0"/>
          <w:numId w:val="11"/>
        </w:numPr>
      </w:pPr>
      <w:r>
        <w:t>b2_</w:t>
      </w:r>
      <w:r w:rsidRPr="004C4E18">
        <w:t xml:space="preserve"> </w:t>
      </w:r>
      <w:r>
        <w:t>N</w:t>
      </w:r>
    </w:p>
    <w:p w14:paraId="30EA66D1" w14:textId="271E4BD3" w:rsidR="004C4E18" w:rsidRDefault="004C4E18" w:rsidP="004A562A">
      <w:pPr>
        <w:pStyle w:val="ListParagraph"/>
        <w:numPr>
          <w:ilvl w:val="0"/>
          <w:numId w:val="11"/>
        </w:numPr>
      </w:pPr>
      <w:r>
        <w:t>b3_</w:t>
      </w:r>
      <w:r w:rsidRPr="004C4E18">
        <w:t xml:space="preserve"> </w:t>
      </w:r>
      <w:r>
        <w:t>N</w:t>
      </w:r>
    </w:p>
    <w:p w14:paraId="623D1F19" w14:textId="0B11FDA0" w:rsidR="004C4E18" w:rsidRDefault="004C4E18" w:rsidP="004A562A">
      <w:pPr>
        <w:pStyle w:val="ListParagraph"/>
        <w:numPr>
          <w:ilvl w:val="0"/>
          <w:numId w:val="11"/>
        </w:numPr>
      </w:pPr>
      <w:r>
        <w:t>b4_</w:t>
      </w:r>
      <w:r w:rsidRPr="004C4E18">
        <w:t xml:space="preserve"> </w:t>
      </w:r>
      <w:r>
        <w:t>N</w:t>
      </w:r>
    </w:p>
    <w:p w14:paraId="22FAC3A4" w14:textId="2A6D0452" w:rsidR="004C4E18" w:rsidRDefault="004C4E18" w:rsidP="004A562A">
      <w:pPr>
        <w:pStyle w:val="ListParagraph"/>
        <w:numPr>
          <w:ilvl w:val="0"/>
          <w:numId w:val="11"/>
        </w:numPr>
      </w:pPr>
      <w:r>
        <w:t>c_</w:t>
      </w:r>
      <w:r w:rsidRPr="004C4E18">
        <w:t xml:space="preserve"> </w:t>
      </w:r>
      <w:r>
        <w:t>N</w:t>
      </w:r>
    </w:p>
    <w:p w14:paraId="334B905C" w14:textId="1039C04F" w:rsidR="004C4E18" w:rsidRDefault="004C4E18" w:rsidP="004C4E18">
      <w:r>
        <w:t xml:space="preserve">where N is the number of the ItemScoreDimension Group. </w:t>
      </w:r>
      <w:r w:rsidR="00C92537">
        <w:t xml:space="preserve">The values used for N must be sequential (e.g. 1, 2, 3, etc.). </w:t>
      </w:r>
      <w:r>
        <w:t>If the SegmentForms worksheet has up to MeasurementModel_3 through c_3 defined, and another is needed, copy the last ItemScoreDimension Group’s rows, and paste them below</w:t>
      </w:r>
      <w:r w:rsidR="009A7BD8">
        <w:t xml:space="preserve">, being careful to increment the trailing integer for those new rows to MeasurementModel_4 through c_4 as seen in </w:t>
      </w:r>
      <w:r w:rsidR="009A7BD8">
        <w:fldChar w:fldCharType="begin"/>
      </w:r>
      <w:r w:rsidR="009A7BD8">
        <w:instrText xml:space="preserve"> REF _Ref522274042 \h </w:instrText>
      </w:r>
      <w:r w:rsidR="009A7BD8">
        <w:fldChar w:fldCharType="separate"/>
      </w:r>
      <w:r w:rsidR="00D47917">
        <w:t xml:space="preserve">Figure </w:t>
      </w:r>
      <w:r w:rsidR="00D47917">
        <w:rPr>
          <w:noProof/>
        </w:rPr>
        <w:t>22</w:t>
      </w:r>
      <w:r w:rsidR="009A7BD8">
        <w:fldChar w:fldCharType="end"/>
      </w:r>
      <w:r w:rsidR="009A7BD8">
        <w:t xml:space="preserve"> and </w:t>
      </w:r>
      <w:r w:rsidR="009A7BD8">
        <w:fldChar w:fldCharType="begin"/>
      </w:r>
      <w:r w:rsidR="009A7BD8">
        <w:instrText xml:space="preserve"> REF _Ref522274053 \h </w:instrText>
      </w:r>
      <w:r w:rsidR="009A7BD8">
        <w:fldChar w:fldCharType="separate"/>
      </w:r>
      <w:r w:rsidR="00D47917">
        <w:t xml:space="preserve">Figure </w:t>
      </w:r>
      <w:r w:rsidR="00D47917">
        <w:rPr>
          <w:noProof/>
        </w:rPr>
        <w:t>23</w:t>
      </w:r>
      <w:r w:rsidR="009A7BD8">
        <w:fldChar w:fldCharType="end"/>
      </w:r>
      <w:r w:rsidR="009A7BD8">
        <w:t>.</w:t>
      </w:r>
    </w:p>
    <w:p w14:paraId="1B9825C7" w14:textId="36EE0C20" w:rsidR="009A7BD8" w:rsidRDefault="009A7BD8" w:rsidP="004C4E18"/>
    <w:p w14:paraId="0AF52E36" w14:textId="77777777" w:rsidR="009A7BD8" w:rsidRDefault="009A7BD8" w:rsidP="009A7BD8">
      <w:pPr>
        <w:keepNext/>
      </w:pPr>
      <w:r w:rsidRPr="009A7BD8">
        <w:rPr>
          <w:noProof/>
        </w:rPr>
        <w:drawing>
          <wp:inline distT="0" distB="0" distL="0" distR="0" wp14:anchorId="57357582" wp14:editId="765A21A3">
            <wp:extent cx="6322861" cy="190564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67804" cy="1919185"/>
                    </a:xfrm>
                    <a:prstGeom prst="rect">
                      <a:avLst/>
                    </a:prstGeom>
                  </pic:spPr>
                </pic:pic>
              </a:graphicData>
            </a:graphic>
          </wp:inline>
        </w:drawing>
      </w:r>
    </w:p>
    <w:p w14:paraId="6553F061" w14:textId="54E3E11C" w:rsidR="009A7BD8" w:rsidRDefault="009A7BD8" w:rsidP="009A7BD8">
      <w:pPr>
        <w:pStyle w:val="Caption"/>
        <w:jc w:val="left"/>
        <w:rPr>
          <w:noProof/>
        </w:rPr>
      </w:pPr>
      <w:bookmarkStart w:id="38" w:name="_Ref522274042"/>
      <w:r>
        <w:t xml:space="preserve">Figure </w:t>
      </w:r>
      <w:r w:rsidR="00B86988">
        <w:fldChar w:fldCharType="begin"/>
      </w:r>
      <w:r w:rsidR="00B86988">
        <w:instrText xml:space="preserve"> SEQ Figure \* ARABIC </w:instrText>
      </w:r>
      <w:r w:rsidR="00B86988">
        <w:fldChar w:fldCharType="separate"/>
      </w:r>
      <w:r w:rsidR="00D47917">
        <w:rPr>
          <w:noProof/>
        </w:rPr>
        <w:t>22</w:t>
      </w:r>
      <w:r w:rsidR="00B86988">
        <w:rPr>
          <w:noProof/>
        </w:rPr>
        <w:fldChar w:fldCharType="end"/>
      </w:r>
      <w:bookmarkEnd w:id="38"/>
      <w:r>
        <w:t>: Adding an additional ItemScoreDi</w:t>
      </w:r>
      <w:r>
        <w:rPr>
          <w:noProof/>
        </w:rPr>
        <w:t>mension group.</w:t>
      </w:r>
    </w:p>
    <w:p w14:paraId="70EC76AA" w14:textId="3A915650" w:rsidR="009A7BD8" w:rsidRDefault="009A7BD8" w:rsidP="009A7BD8"/>
    <w:p w14:paraId="3582EAC8" w14:textId="77777777" w:rsidR="009A7BD8" w:rsidRDefault="009A7BD8" w:rsidP="009A7BD8">
      <w:pPr>
        <w:keepNext/>
        <w:jc w:val="center"/>
      </w:pPr>
      <w:r w:rsidRPr="009A7BD8">
        <w:rPr>
          <w:noProof/>
        </w:rPr>
        <w:lastRenderedPageBreak/>
        <w:drawing>
          <wp:inline distT="0" distB="0" distL="0" distR="0" wp14:anchorId="1CDE8B01" wp14:editId="2087711E">
            <wp:extent cx="1346200" cy="306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46200" cy="3060700"/>
                    </a:xfrm>
                    <a:prstGeom prst="rect">
                      <a:avLst/>
                    </a:prstGeom>
                  </pic:spPr>
                </pic:pic>
              </a:graphicData>
            </a:graphic>
          </wp:inline>
        </w:drawing>
      </w:r>
    </w:p>
    <w:p w14:paraId="74A90CF5" w14:textId="0BB483E8" w:rsidR="009A7BD8" w:rsidRPr="009A7BD8" w:rsidRDefault="009A7BD8" w:rsidP="009A7BD8">
      <w:pPr>
        <w:pStyle w:val="Caption"/>
      </w:pPr>
      <w:bookmarkStart w:id="39" w:name="_Ref522274053"/>
      <w:r>
        <w:t xml:space="preserve">Figure </w:t>
      </w:r>
      <w:r w:rsidR="00B86988">
        <w:fldChar w:fldCharType="begin"/>
      </w:r>
      <w:r w:rsidR="00B86988">
        <w:instrText xml:space="preserve"> SEQ Figure \* ARABIC </w:instrText>
      </w:r>
      <w:r w:rsidR="00B86988">
        <w:fldChar w:fldCharType="separate"/>
      </w:r>
      <w:r w:rsidR="00D47917">
        <w:rPr>
          <w:noProof/>
        </w:rPr>
        <w:t>23</w:t>
      </w:r>
      <w:r w:rsidR="00B86988">
        <w:rPr>
          <w:noProof/>
        </w:rPr>
        <w:fldChar w:fldCharType="end"/>
      </w:r>
      <w:bookmarkEnd w:id="39"/>
      <w:r>
        <w:t>: Zoomed in view of the additional ItemScoreDimension group</w:t>
      </w:r>
      <w:r>
        <w:rPr>
          <w:noProof/>
        </w:rPr>
        <w:t>.</w:t>
      </w:r>
    </w:p>
    <w:p w14:paraId="46FCB1B6" w14:textId="391351C2" w:rsidR="00124A1D" w:rsidRDefault="00124A1D" w:rsidP="00124A1D">
      <w:pPr>
        <w:pStyle w:val="Heading3"/>
      </w:pPr>
      <w:bookmarkStart w:id="40" w:name="_Toc523323154"/>
      <w:commentRangeStart w:id="41"/>
      <w:r>
        <w:t>Tools Sheet</w:t>
      </w:r>
      <w:commentRangeEnd w:id="41"/>
      <w:r w:rsidR="003F22D5">
        <w:rPr>
          <w:rStyle w:val="CommentReference"/>
          <w:rFonts w:eastAsia="Times New Roman" w:cs="Times New Roman"/>
          <w:b w:val="0"/>
          <w:bCs w:val="0"/>
          <w:color w:val="auto"/>
        </w:rPr>
        <w:commentReference w:id="41"/>
      </w:r>
      <w:bookmarkEnd w:id="40"/>
    </w:p>
    <w:p w14:paraId="44C03DAD" w14:textId="77777777" w:rsidR="00DB63FD" w:rsidRDefault="00DB63FD" w:rsidP="00124A1D"/>
    <w:p w14:paraId="689133C9" w14:textId="77777777" w:rsidR="00DB63FD" w:rsidRDefault="006A2E4D" w:rsidP="00DB63FD">
      <w:pPr>
        <w:keepNext/>
      </w:pPr>
      <w:r w:rsidRPr="006A2E4D">
        <w:rPr>
          <w:noProof/>
        </w:rPr>
        <w:drawing>
          <wp:inline distT="0" distB="0" distL="0" distR="0" wp14:anchorId="4D71B189" wp14:editId="61DF6123">
            <wp:extent cx="6262487" cy="2568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482493" cy="306853"/>
                    </a:xfrm>
                    <a:prstGeom prst="rect">
                      <a:avLst/>
                    </a:prstGeom>
                  </pic:spPr>
                </pic:pic>
              </a:graphicData>
            </a:graphic>
          </wp:inline>
        </w:drawing>
      </w:r>
    </w:p>
    <w:p w14:paraId="0EC20BAA" w14:textId="64AE666B" w:rsidR="00124A1D" w:rsidRDefault="00DB63FD" w:rsidP="00DB63FD">
      <w:pPr>
        <w:pStyle w:val="Caption"/>
        <w:jc w:val="left"/>
      </w:pPr>
      <w:bookmarkStart w:id="42" w:name="_Ref522520358"/>
      <w:r>
        <w:t xml:space="preserve">Figure </w:t>
      </w:r>
      <w:r w:rsidR="00B86988">
        <w:fldChar w:fldCharType="begin"/>
      </w:r>
      <w:r w:rsidR="00B86988">
        <w:instrText xml:space="preserve"> SEQ Figure \* ARABIC </w:instrText>
      </w:r>
      <w:r w:rsidR="00B86988">
        <w:fldChar w:fldCharType="separate"/>
      </w:r>
      <w:r w:rsidR="00D47917">
        <w:rPr>
          <w:noProof/>
        </w:rPr>
        <w:t>24</w:t>
      </w:r>
      <w:r w:rsidR="00B86988">
        <w:rPr>
          <w:noProof/>
        </w:rPr>
        <w:fldChar w:fldCharType="end"/>
      </w:r>
      <w:bookmarkEnd w:id="42"/>
      <w:r>
        <w:t>: The Tools worksheet.</w:t>
      </w:r>
    </w:p>
    <w:p w14:paraId="68A95315" w14:textId="77777777" w:rsidR="00DB63FD" w:rsidRDefault="00DB63FD" w:rsidP="00DB63FD"/>
    <w:p w14:paraId="1F673035" w14:textId="0E00C325" w:rsidR="00086E04" w:rsidRDefault="00DB63FD" w:rsidP="00086E04">
      <w:r>
        <w:t xml:space="preserve">The Tools worksheet </w:t>
      </w:r>
      <w:r w:rsidR="00086E04">
        <w:t>(</w:t>
      </w:r>
      <w:r w:rsidR="00086E04">
        <w:fldChar w:fldCharType="begin"/>
      </w:r>
      <w:r w:rsidR="00086E04">
        <w:instrText xml:space="preserve"> REF _Ref522520358 \h </w:instrText>
      </w:r>
      <w:r w:rsidR="00086E04">
        <w:fldChar w:fldCharType="separate"/>
      </w:r>
      <w:r w:rsidR="00D47917">
        <w:t xml:space="preserve">Figure </w:t>
      </w:r>
      <w:r w:rsidR="00D47917">
        <w:rPr>
          <w:noProof/>
        </w:rPr>
        <w:t>24</w:t>
      </w:r>
      <w:r w:rsidR="00086E04">
        <w:fldChar w:fldCharType="end"/>
      </w:r>
      <w:r w:rsidR="00086E04">
        <w:t xml:space="preserve">) </w:t>
      </w:r>
      <w:r>
        <w:t xml:space="preserve">defines the </w:t>
      </w:r>
      <w:r w:rsidRPr="00EB229F">
        <w:rPr>
          <w:rFonts w:ascii="Consolas" w:hAnsi="Consolas" w:cs="Consolas"/>
          <w:sz w:val="20"/>
          <w:szCs w:val="20"/>
        </w:rPr>
        <w:t>&lt;</w:t>
      </w:r>
      <w:r>
        <w:rPr>
          <w:rFonts w:ascii="Consolas" w:hAnsi="Consolas" w:cs="Consolas"/>
          <w:sz w:val="20"/>
          <w:szCs w:val="20"/>
        </w:rPr>
        <w:t>Tools</w:t>
      </w:r>
      <w:r w:rsidRPr="00EB229F">
        <w:rPr>
          <w:rFonts w:ascii="Consolas" w:hAnsi="Consolas" w:cs="Consolas"/>
          <w:sz w:val="20"/>
          <w:szCs w:val="20"/>
        </w:rPr>
        <w:t>&gt;</w:t>
      </w:r>
      <w:r>
        <w:rPr>
          <w:rFonts w:ascii="Consolas" w:hAnsi="Consolas" w:cs="Consolas"/>
          <w:sz w:val="20"/>
          <w:szCs w:val="20"/>
        </w:rPr>
        <w:t xml:space="preserve"> </w:t>
      </w:r>
      <w:r>
        <w:t xml:space="preserve">and </w:t>
      </w:r>
      <w:r>
        <w:rPr>
          <w:rFonts w:ascii="Consolas" w:hAnsi="Consolas" w:cs="Consolas"/>
          <w:sz w:val="20"/>
          <w:szCs w:val="20"/>
        </w:rPr>
        <w:t>&lt;Tool&gt;</w:t>
      </w:r>
      <w:r>
        <w:t xml:space="preserve"> entries </w:t>
      </w:r>
      <w:r w:rsidR="008B273D">
        <w:t>which may appear within</w:t>
      </w:r>
      <w:r>
        <w:t xml:space="preserve"> either the </w:t>
      </w:r>
      <w:r w:rsidRPr="00EB229F">
        <w:rPr>
          <w:rFonts w:ascii="Consolas" w:hAnsi="Consolas" w:cs="Consolas"/>
          <w:sz w:val="20"/>
          <w:szCs w:val="20"/>
        </w:rPr>
        <w:t>&lt;</w:t>
      </w:r>
      <w:r>
        <w:rPr>
          <w:rFonts w:ascii="Consolas" w:hAnsi="Consolas" w:cs="Consolas"/>
          <w:sz w:val="20"/>
          <w:szCs w:val="20"/>
        </w:rPr>
        <w:t>Test</w:t>
      </w:r>
      <w:r w:rsidRPr="00EB229F">
        <w:rPr>
          <w:rFonts w:ascii="Consolas" w:hAnsi="Consolas" w:cs="Consolas"/>
          <w:sz w:val="20"/>
          <w:szCs w:val="20"/>
        </w:rPr>
        <w:t>&gt;</w:t>
      </w:r>
      <w:r>
        <w:t xml:space="preserve"> element or the </w:t>
      </w:r>
      <w:r w:rsidRPr="00EB229F">
        <w:rPr>
          <w:rFonts w:ascii="Consolas" w:hAnsi="Consolas" w:cs="Consolas"/>
          <w:sz w:val="20"/>
          <w:szCs w:val="20"/>
        </w:rPr>
        <w:t>&lt;</w:t>
      </w:r>
      <w:r>
        <w:rPr>
          <w:rFonts w:ascii="Consolas" w:hAnsi="Consolas" w:cs="Consolas"/>
          <w:sz w:val="20"/>
          <w:szCs w:val="20"/>
        </w:rPr>
        <w:t xml:space="preserve">Segment&gt; </w:t>
      </w:r>
      <w:r>
        <w:t xml:space="preserve">element. </w:t>
      </w:r>
      <w:r w:rsidR="0063175C">
        <w:t xml:space="preserve">Tools are associated with either the Test or Segment element by the required entry </w:t>
      </w:r>
      <w:r w:rsidR="0063175C" w:rsidRPr="0063175C">
        <w:t>TestOrSegmentId</w:t>
      </w:r>
      <w:r w:rsidR="0063175C">
        <w:t xml:space="preserve"> in the Tools worksheet that much match </w:t>
      </w:r>
      <w:r w:rsidR="0063175C" w:rsidRPr="00EA61C1">
        <w:rPr>
          <w:i/>
        </w:rPr>
        <w:t>either</w:t>
      </w:r>
      <w:r w:rsidR="0063175C">
        <w:t xml:space="preserve"> a Test or SegmentId from the Tests or Segment worksheets. Tool</w:t>
      </w:r>
      <w:r w:rsidR="00BB38B2">
        <w:t>s</w:t>
      </w:r>
      <w:r w:rsidR="0063175C">
        <w:t xml:space="preserve"> </w:t>
      </w:r>
      <w:r w:rsidR="00BB38B2">
        <w:t>groups</w:t>
      </w:r>
      <w:r w:rsidR="0063175C">
        <w:t xml:space="preserve"> can be defined as additional column entries in the Tools worksheet by adding new columns to the right of the </w:t>
      </w:r>
      <w:r w:rsidR="00BB38B2">
        <w:t xml:space="preserve">worksheet. Individual Tool entries </w:t>
      </w:r>
      <w:r w:rsidR="00105123">
        <w:t xml:space="preserve">use a numbering convention of &lt;TOOL&gt;_X_Y where X and Y are integer values. The values used for X and Y must be sequential (e.g. 1, 2, 3, etc.).  They </w:t>
      </w:r>
      <w:r w:rsidR="00BB38B2">
        <w:t xml:space="preserve">are defined within a single column by repeating a Tool entry and incrementing the integer value starting with ToolName_N and ending with </w:t>
      </w:r>
      <w:r w:rsidR="00105123">
        <w:t>T</w:t>
      </w:r>
      <w:r w:rsidR="00BB38B2">
        <w:t>oolOptionDependencyDefault_N</w:t>
      </w:r>
      <w:r w:rsidR="00BB38B2" w:rsidRPr="00BB38B2">
        <w:t>_2_2</w:t>
      </w:r>
      <w:r w:rsidR="00BB38B2">
        <w:t xml:space="preserve"> where N increases with the number of Tool entries within a Tools group.</w:t>
      </w:r>
      <w:r w:rsidR="00086E04">
        <w:t xml:space="preserve"> For example the third Tool entry within a Tools element would begin with ToolName_3 and end with </w:t>
      </w:r>
      <w:r w:rsidR="00086E04" w:rsidRPr="00086E04">
        <w:t>ToolOptionDefault_3_2</w:t>
      </w:r>
      <w:r w:rsidR="00086E04">
        <w:t xml:space="preserve"> as shown in </w:t>
      </w:r>
      <w:r w:rsidR="00086E04">
        <w:fldChar w:fldCharType="begin"/>
      </w:r>
      <w:r w:rsidR="00086E04">
        <w:instrText xml:space="preserve"> REF _Ref522520335 \h </w:instrText>
      </w:r>
      <w:r w:rsidR="00086E04">
        <w:fldChar w:fldCharType="separate"/>
      </w:r>
      <w:r w:rsidR="00D47917">
        <w:t xml:space="preserve">Figure </w:t>
      </w:r>
      <w:r w:rsidR="00D47917">
        <w:rPr>
          <w:noProof/>
        </w:rPr>
        <w:t>25</w:t>
      </w:r>
      <w:r w:rsidR="00086E04">
        <w:fldChar w:fldCharType="end"/>
      </w:r>
      <w:r w:rsidR="00086E04">
        <w:t>.</w:t>
      </w:r>
    </w:p>
    <w:p w14:paraId="0D1F9F4E" w14:textId="112F3174" w:rsidR="00086E04" w:rsidRDefault="00086E04" w:rsidP="00086E04"/>
    <w:p w14:paraId="713D99B5" w14:textId="77777777" w:rsidR="00086E04" w:rsidRDefault="00086E04" w:rsidP="00086E04">
      <w:pPr>
        <w:keepNext/>
        <w:jc w:val="center"/>
      </w:pPr>
      <w:r w:rsidRPr="00086E04">
        <w:rPr>
          <w:noProof/>
        </w:rPr>
        <w:lastRenderedPageBreak/>
        <w:drawing>
          <wp:inline distT="0" distB="0" distL="0" distR="0" wp14:anchorId="37492488" wp14:editId="0C0B33C0">
            <wp:extent cx="2933700" cy="203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3700" cy="2032000"/>
                    </a:xfrm>
                    <a:prstGeom prst="rect">
                      <a:avLst/>
                    </a:prstGeom>
                  </pic:spPr>
                </pic:pic>
              </a:graphicData>
            </a:graphic>
          </wp:inline>
        </w:drawing>
      </w:r>
    </w:p>
    <w:p w14:paraId="5A88F8DE" w14:textId="66C4FDB4" w:rsidR="00086E04" w:rsidRDefault="00086E04" w:rsidP="00086E04">
      <w:pPr>
        <w:pStyle w:val="Caption"/>
        <w:rPr>
          <w:noProof/>
        </w:rPr>
      </w:pPr>
      <w:bookmarkStart w:id="43" w:name="_Ref522520335"/>
      <w:r>
        <w:t xml:space="preserve">Figure </w:t>
      </w:r>
      <w:r w:rsidR="00B86988">
        <w:fldChar w:fldCharType="begin"/>
      </w:r>
      <w:r w:rsidR="00B86988">
        <w:instrText xml:space="preserve"> SEQ Figure \* ARABIC </w:instrText>
      </w:r>
      <w:r w:rsidR="00B86988">
        <w:fldChar w:fldCharType="separate"/>
      </w:r>
      <w:r w:rsidR="00D47917">
        <w:rPr>
          <w:noProof/>
        </w:rPr>
        <w:t>25</w:t>
      </w:r>
      <w:r w:rsidR="00B86988">
        <w:rPr>
          <w:noProof/>
        </w:rPr>
        <w:fldChar w:fldCharType="end"/>
      </w:r>
      <w:bookmarkEnd w:id="43"/>
      <w:r>
        <w:t>: Input Variables and values for a third</w:t>
      </w:r>
      <w:r>
        <w:rPr>
          <w:noProof/>
        </w:rPr>
        <w:t xml:space="preserve"> Tool entry.</w:t>
      </w:r>
    </w:p>
    <w:p w14:paraId="2E45D1F6" w14:textId="77777777" w:rsidR="00E804DA" w:rsidRPr="00E804DA" w:rsidRDefault="00E804DA" w:rsidP="00E804DA"/>
    <w:tbl>
      <w:tblPr>
        <w:tblW w:w="9450" w:type="dxa"/>
        <w:tblBorders>
          <w:insideV w:val="single" w:sz="4" w:space="0" w:color="auto"/>
        </w:tblBorders>
        <w:tblLayout w:type="fixed"/>
        <w:tblLook w:val="04A0" w:firstRow="1" w:lastRow="0" w:firstColumn="1" w:lastColumn="0" w:noHBand="0" w:noVBand="1"/>
      </w:tblPr>
      <w:tblGrid>
        <w:gridCol w:w="828"/>
        <w:gridCol w:w="8622"/>
      </w:tblGrid>
      <w:tr w:rsidR="00E804DA" w:rsidRPr="000036B1" w14:paraId="7709DBAE" w14:textId="77777777" w:rsidTr="00C92537">
        <w:trPr>
          <w:trHeight w:val="558"/>
        </w:trPr>
        <w:tc>
          <w:tcPr>
            <w:tcW w:w="828" w:type="dxa"/>
          </w:tcPr>
          <w:p w14:paraId="75261FC2" w14:textId="77777777" w:rsidR="00E804DA" w:rsidRPr="000036B1" w:rsidRDefault="00E804DA" w:rsidP="00C92537">
            <w:pPr>
              <w:rPr>
                <w:sz w:val="20"/>
              </w:rPr>
            </w:pPr>
            <w:r w:rsidRPr="000036B1">
              <w:rPr>
                <w:noProof/>
              </w:rPr>
              <w:drawing>
                <wp:inline distT="0" distB="0" distL="0" distR="0" wp14:anchorId="503DAABB" wp14:editId="68CB9FF9">
                  <wp:extent cx="365760" cy="426720"/>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screen">
                            <a:extLst>
                              <a:ext uri="{28A0092B-C50C-407E-A947-70E740481C1C}">
                                <a14:useLocalDpi xmlns:a14="http://schemas.microsoft.com/office/drawing/2010/main"/>
                              </a:ext>
                            </a:extLst>
                          </a:blip>
                          <a:stretch>
                            <a:fillRect/>
                          </a:stretch>
                        </pic:blipFill>
                        <pic:spPr bwMode="auto">
                          <a:xfrm>
                            <a:off x="0" y="0"/>
                            <a:ext cx="365760" cy="426720"/>
                          </a:xfrm>
                          <a:prstGeom prst="rect">
                            <a:avLst/>
                          </a:prstGeom>
                          <a:noFill/>
                          <a:ln w="9525">
                            <a:noFill/>
                            <a:miter lim="800000"/>
                            <a:headEnd/>
                            <a:tailEnd/>
                          </a:ln>
                        </pic:spPr>
                      </pic:pic>
                    </a:graphicData>
                  </a:graphic>
                </wp:inline>
              </w:drawing>
            </w:r>
          </w:p>
        </w:tc>
        <w:tc>
          <w:tcPr>
            <w:tcW w:w="8622" w:type="dxa"/>
          </w:tcPr>
          <w:p w14:paraId="529D4917" w14:textId="14D8100C" w:rsidR="00E804DA" w:rsidRPr="000036B1" w:rsidRDefault="00E804DA" w:rsidP="00C92537">
            <w:pPr>
              <w:rPr>
                <w:rFonts w:cs="Arial"/>
                <w:sz w:val="20"/>
              </w:rPr>
            </w:pPr>
            <w:r w:rsidRPr="00FD4C43">
              <w:rPr>
                <w:rFonts w:cs="Arial"/>
                <w:b/>
                <w:sz w:val="20"/>
              </w:rPr>
              <w:t>Reminder:</w:t>
            </w:r>
            <w:r w:rsidRPr="00FD193E">
              <w:rPr>
                <w:rFonts w:cs="Arial"/>
                <w:sz w:val="20"/>
              </w:rPr>
              <w:t xml:space="preserve"> </w:t>
            </w:r>
            <w:r w:rsidRPr="0054292C">
              <w:rPr>
                <w:rFonts w:cs="Arial"/>
                <w:sz w:val="20"/>
              </w:rPr>
              <w:t xml:space="preserve">The </w:t>
            </w:r>
            <w:r w:rsidRPr="00E804DA">
              <w:rPr>
                <w:rFonts w:cs="Arial"/>
                <w:sz w:val="20"/>
              </w:rPr>
              <w:t xml:space="preserve">TestOrSegmentId </w:t>
            </w:r>
            <w:r w:rsidRPr="0054292C">
              <w:rPr>
                <w:rFonts w:cs="Arial"/>
                <w:sz w:val="20"/>
              </w:rPr>
              <w:t xml:space="preserve">values </w:t>
            </w:r>
            <w:r>
              <w:rPr>
                <w:rFonts w:cs="Arial"/>
                <w:sz w:val="20"/>
              </w:rPr>
              <w:t>must match either a TestId or SegmentId from the Tests or Segments worksheet.</w:t>
            </w:r>
          </w:p>
        </w:tc>
      </w:tr>
    </w:tbl>
    <w:p w14:paraId="44F3A728" w14:textId="5707B042" w:rsidR="00BB38B2" w:rsidRPr="00E804DA" w:rsidRDefault="00BB38B2" w:rsidP="00BB38B2">
      <w:pPr>
        <w:rPr>
          <w:b/>
        </w:rPr>
      </w:pPr>
    </w:p>
    <w:p w14:paraId="5D01AA84" w14:textId="77777777" w:rsidR="00E804DA" w:rsidRPr="00BB38B2" w:rsidRDefault="00E804DA" w:rsidP="00BB38B2"/>
    <w:p w14:paraId="0D8D5E20" w14:textId="38D92266" w:rsidR="0063175C" w:rsidRDefault="00045122" w:rsidP="00045122">
      <w:pPr>
        <w:pStyle w:val="Heading4"/>
      </w:pPr>
      <w:r>
        <w:t>Tool Options</w:t>
      </w:r>
    </w:p>
    <w:p w14:paraId="7D098129" w14:textId="7FC82E89" w:rsidR="00045122" w:rsidRDefault="00045122" w:rsidP="00045122">
      <w:r>
        <w:t xml:space="preserve">A tool may have a number of tool Options defined and several Tool Dependencies within the Options. Additional Tool Options are defined by repeating the </w:t>
      </w:r>
      <w:r w:rsidR="006B35DD">
        <w:t xml:space="preserve">ToolOptionCode_X_Y, ToolOptionSortOrder_X_Y, ToolOptionLabel_X_Y, and ToolOptionDefault_X_Y Input Variables within a specific Tool definition where “X” is the Tool number and “Y” is the Option number within that Tool’s Options group. For instance, </w:t>
      </w:r>
      <w:r w:rsidR="006B35DD">
        <w:fldChar w:fldCharType="begin"/>
      </w:r>
      <w:r w:rsidR="006B35DD">
        <w:instrText xml:space="preserve"> REF _Ref522520335 \h </w:instrText>
      </w:r>
      <w:r w:rsidR="006B35DD">
        <w:fldChar w:fldCharType="separate"/>
      </w:r>
      <w:r w:rsidR="00D47917">
        <w:t xml:space="preserve">Figure </w:t>
      </w:r>
      <w:r w:rsidR="00D47917">
        <w:rPr>
          <w:noProof/>
        </w:rPr>
        <w:t>25</w:t>
      </w:r>
      <w:r w:rsidR="006B35DD">
        <w:fldChar w:fldCharType="end"/>
      </w:r>
      <w:r w:rsidR="006B35DD">
        <w:t xml:space="preserve"> demonstrates an example of a Tool definition that has two Tool Option entries, the first is defined by the following Input Variables:</w:t>
      </w:r>
    </w:p>
    <w:p w14:paraId="0B560DA9" w14:textId="77777777" w:rsidR="006B35DD" w:rsidRPr="006B35DD" w:rsidRDefault="006B35DD" w:rsidP="006B35DD">
      <w:pPr>
        <w:pStyle w:val="ListParagraph"/>
        <w:numPr>
          <w:ilvl w:val="0"/>
          <w:numId w:val="12"/>
        </w:numPr>
      </w:pPr>
      <w:r w:rsidRPr="006B35DD">
        <w:t>ToolOptionCode_3_1</w:t>
      </w:r>
    </w:p>
    <w:p w14:paraId="04597CEB" w14:textId="77777777" w:rsidR="006B35DD" w:rsidRPr="006B35DD" w:rsidRDefault="006B35DD" w:rsidP="006B35DD">
      <w:pPr>
        <w:pStyle w:val="ListParagraph"/>
        <w:numPr>
          <w:ilvl w:val="0"/>
          <w:numId w:val="12"/>
        </w:numPr>
      </w:pPr>
      <w:r w:rsidRPr="006B35DD">
        <w:t>ToolOptionSortOrder_3_1</w:t>
      </w:r>
    </w:p>
    <w:p w14:paraId="31EA4E3D" w14:textId="77777777" w:rsidR="006B35DD" w:rsidRPr="006B35DD" w:rsidRDefault="006B35DD" w:rsidP="006B35DD">
      <w:pPr>
        <w:pStyle w:val="ListParagraph"/>
        <w:numPr>
          <w:ilvl w:val="0"/>
          <w:numId w:val="12"/>
        </w:numPr>
      </w:pPr>
      <w:r w:rsidRPr="006B35DD">
        <w:t>ToolOptionLabel_3_1</w:t>
      </w:r>
    </w:p>
    <w:p w14:paraId="438D8AF3" w14:textId="77777777" w:rsidR="006B35DD" w:rsidRPr="006B35DD" w:rsidRDefault="006B35DD" w:rsidP="006B35DD">
      <w:pPr>
        <w:pStyle w:val="ListParagraph"/>
        <w:numPr>
          <w:ilvl w:val="0"/>
          <w:numId w:val="12"/>
        </w:numPr>
      </w:pPr>
      <w:r w:rsidRPr="006B35DD">
        <w:t>ToolOptionDefault_3_1</w:t>
      </w:r>
    </w:p>
    <w:p w14:paraId="70E077F6" w14:textId="22907359" w:rsidR="006B35DD" w:rsidRPr="00045122" w:rsidRDefault="006B35DD" w:rsidP="006B35DD">
      <w:r>
        <w:t>The second group is defined by the following Input Variables:</w:t>
      </w:r>
    </w:p>
    <w:p w14:paraId="1B85C6A8" w14:textId="7D593FD1" w:rsidR="006B35DD" w:rsidRPr="006B35DD" w:rsidRDefault="006B35DD" w:rsidP="006B35DD">
      <w:pPr>
        <w:pStyle w:val="ListParagraph"/>
        <w:numPr>
          <w:ilvl w:val="0"/>
          <w:numId w:val="12"/>
        </w:numPr>
      </w:pPr>
      <w:r>
        <w:t>ToolOptionCode_3_2</w:t>
      </w:r>
    </w:p>
    <w:p w14:paraId="7622CA15" w14:textId="6F1C971A" w:rsidR="006B35DD" w:rsidRPr="006B35DD" w:rsidRDefault="006B35DD" w:rsidP="006B35DD">
      <w:pPr>
        <w:pStyle w:val="ListParagraph"/>
        <w:numPr>
          <w:ilvl w:val="0"/>
          <w:numId w:val="12"/>
        </w:numPr>
      </w:pPr>
      <w:r>
        <w:t>ToolOptionSortOrder_3_2</w:t>
      </w:r>
    </w:p>
    <w:p w14:paraId="2FAF8A88" w14:textId="14EC5D67" w:rsidR="006B35DD" w:rsidRPr="006B35DD" w:rsidRDefault="006B35DD" w:rsidP="006B35DD">
      <w:pPr>
        <w:pStyle w:val="ListParagraph"/>
        <w:numPr>
          <w:ilvl w:val="0"/>
          <w:numId w:val="12"/>
        </w:numPr>
      </w:pPr>
      <w:r>
        <w:t>ToolOptionLabel_3_2</w:t>
      </w:r>
    </w:p>
    <w:p w14:paraId="7C624377" w14:textId="56F73A48" w:rsidR="006B35DD" w:rsidRDefault="006B35DD" w:rsidP="006B35DD">
      <w:pPr>
        <w:pStyle w:val="ListParagraph"/>
        <w:numPr>
          <w:ilvl w:val="0"/>
          <w:numId w:val="12"/>
        </w:numPr>
      </w:pPr>
      <w:r>
        <w:t>ToolOptionDefault_3_2</w:t>
      </w:r>
    </w:p>
    <w:p w14:paraId="6583B6AB" w14:textId="1A85E2AD" w:rsidR="006B35DD" w:rsidRDefault="006B35DD" w:rsidP="006B35DD">
      <w:r>
        <w:t xml:space="preserve">The resulting XML elements </w:t>
      </w:r>
      <w:r w:rsidR="000638B3">
        <w:t xml:space="preserve">is shown in </w:t>
      </w:r>
      <w:r w:rsidR="000638B3">
        <w:fldChar w:fldCharType="begin"/>
      </w:r>
      <w:r w:rsidR="000638B3">
        <w:instrText xml:space="preserve"> REF _Ref522521625 \h </w:instrText>
      </w:r>
      <w:r w:rsidR="000638B3">
        <w:fldChar w:fldCharType="separate"/>
      </w:r>
      <w:r w:rsidR="00D47917">
        <w:t xml:space="preserve">Figure </w:t>
      </w:r>
      <w:r w:rsidR="00D47917">
        <w:rPr>
          <w:noProof/>
        </w:rPr>
        <w:t>26</w:t>
      </w:r>
      <w:r w:rsidR="000638B3">
        <w:fldChar w:fldCharType="end"/>
      </w:r>
      <w:r>
        <w:t>:</w:t>
      </w:r>
    </w:p>
    <w:p w14:paraId="00A17B79" w14:textId="77777777" w:rsidR="000638B3" w:rsidRDefault="000638B3" w:rsidP="000638B3">
      <w:pPr>
        <w:keepNext/>
      </w:pPr>
      <w:r w:rsidRPr="000638B3">
        <w:rPr>
          <w:b/>
          <w:noProof/>
        </w:rPr>
        <w:drawing>
          <wp:inline distT="0" distB="0" distL="0" distR="0" wp14:anchorId="4E58F4A6" wp14:editId="41E16A24">
            <wp:extent cx="5943600" cy="6826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82625"/>
                    </a:xfrm>
                    <a:prstGeom prst="rect">
                      <a:avLst/>
                    </a:prstGeom>
                  </pic:spPr>
                </pic:pic>
              </a:graphicData>
            </a:graphic>
          </wp:inline>
        </w:drawing>
      </w:r>
    </w:p>
    <w:p w14:paraId="32FBB034" w14:textId="50EFA9DB" w:rsidR="006B35DD" w:rsidRPr="000638B3" w:rsidRDefault="000638B3" w:rsidP="000638B3">
      <w:pPr>
        <w:pStyle w:val="Caption"/>
        <w:jc w:val="left"/>
        <w:rPr>
          <w:b/>
        </w:rPr>
      </w:pPr>
      <w:bookmarkStart w:id="44" w:name="_Ref522521625"/>
      <w:r>
        <w:t xml:space="preserve">Figure </w:t>
      </w:r>
      <w:r w:rsidR="00B86988">
        <w:fldChar w:fldCharType="begin"/>
      </w:r>
      <w:r w:rsidR="00B86988">
        <w:instrText xml:space="preserve"> SEQ Figure \* ARABIC </w:instrText>
      </w:r>
      <w:r w:rsidR="00B86988">
        <w:fldChar w:fldCharType="separate"/>
      </w:r>
      <w:r w:rsidR="00D47917">
        <w:rPr>
          <w:noProof/>
        </w:rPr>
        <w:t>26</w:t>
      </w:r>
      <w:r w:rsidR="00B86988">
        <w:rPr>
          <w:noProof/>
        </w:rPr>
        <w:fldChar w:fldCharType="end"/>
      </w:r>
      <w:bookmarkEnd w:id="44"/>
      <w:r>
        <w:t xml:space="preserve">: Resulting XML for a Tool definition with </w:t>
      </w:r>
      <w:r>
        <w:rPr>
          <w:noProof/>
        </w:rPr>
        <w:t>2 Tool Options.</w:t>
      </w:r>
    </w:p>
    <w:p w14:paraId="391D18C0" w14:textId="1D55D0CE" w:rsidR="00DB63FD" w:rsidRDefault="00DB63FD" w:rsidP="00DB63FD"/>
    <w:p w14:paraId="00382D08" w14:textId="471ABABE" w:rsidR="000638B3" w:rsidRDefault="000638B3" w:rsidP="000638B3">
      <w:pPr>
        <w:pStyle w:val="Heading4"/>
      </w:pPr>
      <w:r>
        <w:lastRenderedPageBreak/>
        <w:t>Tool Dependencies</w:t>
      </w:r>
    </w:p>
    <w:p w14:paraId="677AEBE7" w14:textId="0522D6FB" w:rsidR="000638B3" w:rsidRDefault="000638B3" w:rsidP="000638B3">
      <w:r>
        <w:t xml:space="preserve">Tool Options themselves may optionally have a number of </w:t>
      </w:r>
      <w:r w:rsidR="00672E99">
        <w:t>Tool Option Dependencies which can be expanded in a similar fashion to the Tool Options. Tool Option Dependencies are defined by the following trio of Input Variables:</w:t>
      </w:r>
    </w:p>
    <w:p w14:paraId="249E0359" w14:textId="17D965A9" w:rsidR="00672E99" w:rsidRDefault="00672E99" w:rsidP="00672E99">
      <w:pPr>
        <w:pStyle w:val="ListParagraph"/>
        <w:numPr>
          <w:ilvl w:val="0"/>
          <w:numId w:val="13"/>
        </w:numPr>
      </w:pPr>
      <w:r>
        <w:t>ToolOptionDependencyIfType_X_Y_Z</w:t>
      </w:r>
    </w:p>
    <w:p w14:paraId="0A1DB434" w14:textId="728B2220" w:rsidR="00672E99" w:rsidRDefault="00672E99" w:rsidP="00672E99">
      <w:pPr>
        <w:pStyle w:val="ListParagraph"/>
        <w:numPr>
          <w:ilvl w:val="0"/>
          <w:numId w:val="13"/>
        </w:numPr>
      </w:pPr>
      <w:r>
        <w:t>ToolOptionDependencyIfCode_X_Y_Z</w:t>
      </w:r>
    </w:p>
    <w:p w14:paraId="5EA90F0C" w14:textId="6C5E4447" w:rsidR="00672E99" w:rsidRDefault="00672E99" w:rsidP="00672E99">
      <w:pPr>
        <w:pStyle w:val="ListParagraph"/>
        <w:numPr>
          <w:ilvl w:val="0"/>
          <w:numId w:val="13"/>
        </w:numPr>
      </w:pPr>
      <w:r w:rsidRPr="00672E99">
        <w:t>T</w:t>
      </w:r>
      <w:r>
        <w:t>oolOptionDependencyDefault_X_Y_Z</w:t>
      </w:r>
    </w:p>
    <w:p w14:paraId="776E5B24" w14:textId="110BA0EE" w:rsidR="00672E99" w:rsidRDefault="00672E99" w:rsidP="00672E99">
      <w:r>
        <w:t>Where again “X” is the Tool number and “Y” is the Option number, with “Z” defining the nu</w:t>
      </w:r>
      <w:r w:rsidR="00F934A3">
        <w:t xml:space="preserve">mber of the Dependency - the values used for X, Y and Z  must be sequential (e.g. 1, 2, 3, etc.).  </w:t>
      </w:r>
      <w:r>
        <w:t xml:space="preserve">For the second Tool in a Tools group that has 2 Tool Option definitions, the first with 3 Dependencies and the second with 2 Dependencies, the Input Variables and values are shown in </w:t>
      </w:r>
      <w:r>
        <w:fldChar w:fldCharType="begin"/>
      </w:r>
      <w:r>
        <w:instrText xml:space="preserve"> REF _Ref522522787 \h </w:instrText>
      </w:r>
      <w:r>
        <w:fldChar w:fldCharType="separate"/>
      </w:r>
      <w:r w:rsidR="00D47917">
        <w:t xml:space="preserve">Figure </w:t>
      </w:r>
      <w:r w:rsidR="00D47917">
        <w:rPr>
          <w:noProof/>
        </w:rPr>
        <w:t>27</w:t>
      </w:r>
      <w:r>
        <w:fldChar w:fldCharType="end"/>
      </w:r>
      <w:r>
        <w:t>.</w:t>
      </w:r>
    </w:p>
    <w:p w14:paraId="4BC164BB" w14:textId="554226E2" w:rsidR="00672E99" w:rsidRDefault="00672E99" w:rsidP="00672E99"/>
    <w:p w14:paraId="42E6DD14" w14:textId="77777777" w:rsidR="00672E99" w:rsidRDefault="00672E99" w:rsidP="00672E99">
      <w:pPr>
        <w:keepNext/>
        <w:jc w:val="center"/>
      </w:pPr>
      <w:r w:rsidRPr="00672E99">
        <w:rPr>
          <w:noProof/>
        </w:rPr>
        <w:drawing>
          <wp:inline distT="0" distB="0" distL="0" distR="0" wp14:anchorId="07144EEE" wp14:editId="3124A1F5">
            <wp:extent cx="2819400" cy="3937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9400" cy="3937000"/>
                    </a:xfrm>
                    <a:prstGeom prst="rect">
                      <a:avLst/>
                    </a:prstGeom>
                  </pic:spPr>
                </pic:pic>
              </a:graphicData>
            </a:graphic>
          </wp:inline>
        </w:drawing>
      </w:r>
    </w:p>
    <w:p w14:paraId="65DA9AD8" w14:textId="25C2B95C" w:rsidR="00672E99" w:rsidRDefault="00672E99" w:rsidP="00672E99">
      <w:pPr>
        <w:pStyle w:val="Caption"/>
        <w:rPr>
          <w:noProof/>
        </w:rPr>
      </w:pPr>
      <w:bookmarkStart w:id="45" w:name="_Ref522522787"/>
      <w:r>
        <w:t xml:space="preserve">Figure </w:t>
      </w:r>
      <w:r w:rsidR="00B86988">
        <w:fldChar w:fldCharType="begin"/>
      </w:r>
      <w:r w:rsidR="00B86988">
        <w:instrText xml:space="preserve"> SEQ Figure \* ARABIC </w:instrText>
      </w:r>
      <w:r w:rsidR="00B86988">
        <w:fldChar w:fldCharType="separate"/>
      </w:r>
      <w:r w:rsidR="00D47917">
        <w:rPr>
          <w:noProof/>
        </w:rPr>
        <w:t>27</w:t>
      </w:r>
      <w:r w:rsidR="00B86988">
        <w:rPr>
          <w:noProof/>
        </w:rPr>
        <w:fldChar w:fldCharType="end"/>
      </w:r>
      <w:bookmarkEnd w:id="45"/>
      <w:r>
        <w:t xml:space="preserve">: Tool Option Dependency entries for </w:t>
      </w:r>
      <w:r>
        <w:rPr>
          <w:noProof/>
        </w:rPr>
        <w:t>the second Tool in a Tools group.</w:t>
      </w:r>
    </w:p>
    <w:p w14:paraId="23A465FE" w14:textId="6022DC6A" w:rsidR="00070ED5" w:rsidRDefault="00070ED5" w:rsidP="00070ED5">
      <w:r>
        <w:t xml:space="preserve">The resulting XML showing these </w:t>
      </w:r>
      <w:r w:rsidR="002174B4">
        <w:t xml:space="preserve">values is shown in </w:t>
      </w:r>
      <w:r w:rsidR="002174B4">
        <w:fldChar w:fldCharType="begin"/>
      </w:r>
      <w:r w:rsidR="002174B4">
        <w:instrText xml:space="preserve"> REF _Ref522523088 \h </w:instrText>
      </w:r>
      <w:r w:rsidR="002174B4">
        <w:fldChar w:fldCharType="separate"/>
      </w:r>
      <w:r w:rsidR="00D47917">
        <w:t xml:space="preserve">Figure </w:t>
      </w:r>
      <w:r w:rsidR="00D47917">
        <w:rPr>
          <w:noProof/>
        </w:rPr>
        <w:t>28</w:t>
      </w:r>
      <w:r w:rsidR="002174B4">
        <w:fldChar w:fldCharType="end"/>
      </w:r>
      <w:r w:rsidR="002174B4">
        <w:t>.</w:t>
      </w:r>
    </w:p>
    <w:p w14:paraId="1FA7ABEF" w14:textId="77777777" w:rsidR="002174B4" w:rsidRDefault="002174B4" w:rsidP="002174B4">
      <w:pPr>
        <w:keepNext/>
        <w:jc w:val="center"/>
      </w:pPr>
      <w:r w:rsidRPr="002174B4">
        <w:rPr>
          <w:noProof/>
        </w:rPr>
        <w:lastRenderedPageBreak/>
        <w:drawing>
          <wp:inline distT="0" distB="0" distL="0" distR="0" wp14:anchorId="13364EC8" wp14:editId="2C1C890F">
            <wp:extent cx="5943600" cy="21456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45665"/>
                    </a:xfrm>
                    <a:prstGeom prst="rect">
                      <a:avLst/>
                    </a:prstGeom>
                  </pic:spPr>
                </pic:pic>
              </a:graphicData>
            </a:graphic>
          </wp:inline>
        </w:drawing>
      </w:r>
    </w:p>
    <w:p w14:paraId="745E4D4E" w14:textId="04F2E7FC" w:rsidR="002174B4" w:rsidRPr="00070ED5" w:rsidRDefault="002174B4" w:rsidP="002174B4">
      <w:pPr>
        <w:pStyle w:val="Caption"/>
      </w:pPr>
      <w:bookmarkStart w:id="46" w:name="_Ref522523088"/>
      <w:r>
        <w:t xml:space="preserve">Figure </w:t>
      </w:r>
      <w:r w:rsidR="00B86988">
        <w:fldChar w:fldCharType="begin"/>
      </w:r>
      <w:r w:rsidR="00B86988">
        <w:instrText xml:space="preserve"> SEQ Figure \* ARABIC </w:instrText>
      </w:r>
      <w:r w:rsidR="00B86988">
        <w:fldChar w:fldCharType="separate"/>
      </w:r>
      <w:r w:rsidR="00D47917">
        <w:rPr>
          <w:noProof/>
        </w:rPr>
        <w:t>28</w:t>
      </w:r>
      <w:r w:rsidR="00B86988">
        <w:rPr>
          <w:noProof/>
        </w:rPr>
        <w:fldChar w:fldCharType="end"/>
      </w:r>
      <w:bookmarkEnd w:id="46"/>
      <w:r>
        <w:t xml:space="preserve">: The resulting XML from a Tool definition with </w:t>
      </w:r>
      <w:r>
        <w:rPr>
          <w:noProof/>
        </w:rPr>
        <w:t>multiple Options and multiple Dependencies.</w:t>
      </w:r>
      <w:bookmarkEnd w:id="0"/>
    </w:p>
    <w:sectPr w:rsidR="002174B4" w:rsidRPr="00070ED5" w:rsidSect="00BF1A31">
      <w:headerReference w:type="even" r:id="rId55"/>
      <w:headerReference w:type="default" r:id="rId56"/>
      <w:footerReference w:type="even" r:id="rId57"/>
      <w:footerReference w:type="default" r:id="rId58"/>
      <w:headerReference w:type="first" r:id="rId59"/>
      <w:footerReference w:type="first" r:id="rId60"/>
      <w:pgSz w:w="12240" w:h="15840" w:code="1"/>
      <w:pgMar w:top="1680" w:right="1440" w:bottom="900" w:left="1440" w:header="540" w:footer="225"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Steve Mock" w:date="2018-08-15T13:16:00Z" w:initials="SM">
    <w:p w14:paraId="5C8279E0" w14:textId="70C32D8E" w:rsidR="00C92537" w:rsidRDefault="00C92537">
      <w:pPr>
        <w:pStyle w:val="CommentText"/>
      </w:pPr>
      <w:r>
        <w:rPr>
          <w:rStyle w:val="CommentReference"/>
        </w:rPr>
        <w:annotationRef/>
      </w:r>
      <w:r>
        <w:t>How does one request an account?</w:t>
      </w:r>
    </w:p>
  </w:comment>
  <w:comment w:id="25" w:author="Steve Mock" w:date="2018-08-16T10:27:00Z" w:initials="SM">
    <w:p w14:paraId="78ECDA2D" w14:textId="4A3503A2" w:rsidR="00C92537" w:rsidRDefault="00C92537">
      <w:pPr>
        <w:pStyle w:val="CommentText"/>
      </w:pPr>
      <w:r>
        <w:rPr>
          <w:rStyle w:val="CommentReference"/>
        </w:rPr>
        <w:annotationRef/>
      </w:r>
      <w:r>
        <w:t>Do we want to say anything else about assessment subtype?</w:t>
      </w:r>
    </w:p>
  </w:comment>
  <w:comment w:id="27" w:author="Steve Mock" w:date="2018-08-16T14:03:00Z" w:initials="SM">
    <w:p w14:paraId="1BE00A94" w14:textId="40A91743" w:rsidR="00C92537" w:rsidRDefault="00C92537">
      <w:pPr>
        <w:pStyle w:val="CommentText"/>
      </w:pPr>
      <w:r>
        <w:rPr>
          <w:rStyle w:val="CommentReference"/>
        </w:rPr>
        <w:annotationRef/>
      </w:r>
      <w:r>
        <w:t>Presumably much more needs saying about the Scoring worksheet. Need to have someone else augment this section.</w:t>
      </w:r>
    </w:p>
  </w:comment>
  <w:comment w:id="41" w:author="Steve Mock" w:date="2018-08-16T17:14:00Z" w:initials="SM">
    <w:p w14:paraId="79A50893" w14:textId="6B479428" w:rsidR="00C92537" w:rsidRDefault="00C92537">
      <w:pPr>
        <w:pStyle w:val="CommentText"/>
      </w:pPr>
      <w:r>
        <w:rPr>
          <w:rStyle w:val="CommentReference"/>
        </w:rPr>
        <w:annotationRef/>
      </w:r>
      <w:r>
        <w:t>This section will certainly need review from Mike or GregS.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8279E0" w15:done="0"/>
  <w15:commentEx w15:paraId="78ECDA2D" w15:done="0"/>
  <w15:commentEx w15:paraId="1BE00A94" w15:done="0"/>
  <w15:commentEx w15:paraId="79A5089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C8279E0" w16cid:durableId="1F1EA61E"/>
  <w16cid:commentId w16cid:paraId="55F89254" w16cid:durableId="1F1FBB27"/>
  <w16cid:commentId w16cid:paraId="78ECDA2D" w16cid:durableId="1F1FD001"/>
  <w16cid:commentId w16cid:paraId="1BE00A94" w16cid:durableId="1F2002BF"/>
  <w16cid:commentId w16cid:paraId="79A50893" w16cid:durableId="1F202F6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BEF4B9" w14:textId="77777777" w:rsidR="00B86988" w:rsidRDefault="00B86988" w:rsidP="00E250DF">
      <w:r>
        <w:separator/>
      </w:r>
    </w:p>
  </w:endnote>
  <w:endnote w:type="continuationSeparator" w:id="0">
    <w:p w14:paraId="49B8441B" w14:textId="77777777" w:rsidR="00B86988" w:rsidRDefault="00B86988" w:rsidP="00E25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75AC37" w14:textId="77777777" w:rsidR="00C92537" w:rsidRDefault="00C9253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1164790"/>
      <w:docPartObj>
        <w:docPartGallery w:val="Page Numbers (Bottom of Page)"/>
        <w:docPartUnique/>
      </w:docPartObj>
    </w:sdtPr>
    <w:sdtEndPr>
      <w:rPr>
        <w:noProof/>
      </w:rPr>
    </w:sdtEndPr>
    <w:sdtContent>
      <w:p w14:paraId="002D38B0" w14:textId="77777777" w:rsidR="00C92537" w:rsidRDefault="00C92537">
        <w:pPr>
          <w:pStyle w:val="Footer"/>
          <w:jc w:val="center"/>
        </w:pPr>
        <w:r>
          <w:fldChar w:fldCharType="begin"/>
        </w:r>
        <w:r>
          <w:instrText xml:space="preserve"> PAGE   \* MERGEFORMAT </w:instrText>
        </w:r>
        <w:r>
          <w:fldChar w:fldCharType="separate"/>
        </w:r>
        <w:r w:rsidR="00D47917">
          <w:rPr>
            <w:noProof/>
          </w:rPr>
          <w:t>2</w:t>
        </w:r>
        <w:r>
          <w:rPr>
            <w:noProof/>
          </w:rPr>
          <w:fldChar w:fldCharType="end"/>
        </w:r>
      </w:p>
    </w:sdtContent>
  </w:sdt>
  <w:p w14:paraId="61E46C9C" w14:textId="77777777" w:rsidR="00C92537" w:rsidRDefault="00C9253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F66F9D" w14:textId="77777777" w:rsidR="00C92537" w:rsidRDefault="00C9253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62E4F5" w14:textId="77777777" w:rsidR="00B86988" w:rsidRDefault="00B86988" w:rsidP="00E250DF">
      <w:r>
        <w:separator/>
      </w:r>
    </w:p>
  </w:footnote>
  <w:footnote w:type="continuationSeparator" w:id="0">
    <w:p w14:paraId="2802708B" w14:textId="77777777" w:rsidR="00B86988" w:rsidRDefault="00B86988" w:rsidP="00E250D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8AB5A4" w14:textId="48634F93" w:rsidR="00C92537" w:rsidRDefault="00C9253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D8F23A" w14:textId="24F091FF" w:rsidR="00C92537" w:rsidRDefault="00C92537" w:rsidP="00E530B0">
    <w:pPr>
      <w:pStyle w:val="Header"/>
    </w:pPr>
    <w:r>
      <w:rPr>
        <w:b/>
        <w:noProof/>
        <w:color w:val="1B4E91"/>
        <w:sz w:val="28"/>
        <w:szCs w:val="28"/>
      </w:rPr>
      <mc:AlternateContent>
        <mc:Choice Requires="wps">
          <w:drawing>
            <wp:anchor distT="0" distB="0" distL="114300" distR="114300" simplePos="0" relativeHeight="251656704" behindDoc="0" locked="0" layoutInCell="1" allowOverlap="1" wp14:anchorId="79C619CB" wp14:editId="3FD88CB6">
              <wp:simplePos x="0" y="0"/>
              <wp:positionH relativeFrom="column">
                <wp:posOffset>1733550</wp:posOffset>
              </wp:positionH>
              <wp:positionV relativeFrom="paragraph">
                <wp:posOffset>47625</wp:posOffset>
              </wp:positionV>
              <wp:extent cx="4244340" cy="497205"/>
              <wp:effectExtent l="0" t="0" r="3810" b="17145"/>
              <wp:wrapNone/>
              <wp:docPr id="44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340"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25518" w14:textId="77777777" w:rsidR="00C92537" w:rsidRDefault="00C92537" w:rsidP="00E530B0">
                          <w:pPr>
                            <w:tabs>
                              <w:tab w:val="center" w:pos="5130"/>
                            </w:tabs>
                            <w:spacing w:line="320" w:lineRule="exact"/>
                            <w:jc w:val="right"/>
                            <w:rPr>
                              <w:b/>
                              <w:i/>
                              <w:color w:val="1B4E91"/>
                              <w:sz w:val="32"/>
                              <w:szCs w:val="28"/>
                            </w:rPr>
                          </w:pPr>
                          <w:r>
                            <w:rPr>
                              <w:b/>
                              <w:color w:val="1B4E91"/>
                              <w:sz w:val="32"/>
                              <w:szCs w:val="28"/>
                            </w:rPr>
                            <w:tab/>
                          </w:r>
                          <w:r>
                            <w:rPr>
                              <w:b/>
                              <w:i/>
                              <w:color w:val="1B4E91"/>
                              <w:sz w:val="32"/>
                              <w:szCs w:val="28"/>
                            </w:rPr>
                            <w:t>Test Administrator</w:t>
                          </w:r>
                        </w:p>
                        <w:p w14:paraId="0E673D4F" w14:textId="77777777" w:rsidR="00C92537" w:rsidRPr="00FB0F4D" w:rsidRDefault="00C92537" w:rsidP="00E530B0">
                          <w:pPr>
                            <w:tabs>
                              <w:tab w:val="center" w:pos="5130"/>
                            </w:tabs>
                            <w:spacing w:line="320" w:lineRule="exact"/>
                            <w:jc w:val="right"/>
                            <w:rPr>
                              <w:i/>
                              <w:sz w:val="28"/>
                            </w:rPr>
                          </w:pPr>
                          <w:r>
                            <w:rPr>
                              <w:b/>
                              <w:i/>
                              <w:color w:val="1B4E91"/>
                              <w:sz w:val="32"/>
                              <w:szCs w:val="28"/>
                            </w:rPr>
                            <w:t xml:space="preserve"> User Guide </w:t>
                          </w:r>
                        </w:p>
                      </w:txbxContent>
                    </wps:txbx>
                    <wps:bodyPr rot="0" vert="horz" wrap="square" lIns="0" tIns="0" rIns="4572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9C619CB" id="_x0000_t202" coordsize="21600,21600" o:spt="202" path="m,l,21600r21600,l21600,xe">
              <v:stroke joinstyle="miter"/>
              <v:path gradientshapeok="t" o:connecttype="rect"/>
            </v:shapetype>
            <v:shape id="Text Box 3" o:spid="_x0000_s1028" type="#_x0000_t202" style="position:absolute;margin-left:136.5pt;margin-top:3.75pt;width:334.2pt;height:39.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4sssgIAALEFAAAOAAAAZHJzL2Uyb0RvYy54bWysVFtv2yAUfp+0/4B4d30pudiqU7VxPE3q&#10;LlK7H0AwjtFs8IDE6ab99x1wkqatJk3b/GDB4fCdy/dxrq73XYt2XBuhZI7jiwgjLpmqhNzk+MtD&#10;GcwxMpbKirZK8hw/coOvF2/fXA19xhPVqLbiGgGINNnQ57ixts/C0LCGd9RcqJ5LOKyV7qiFrd6E&#10;laYDoHdtmETRNByUrnqtGDcGrMV4iBcev645s5/q2nCL2hxDbtb/tf+v3T9cXNFso2nfCHZIg/5F&#10;Fh0VEoKeoApqKdpq8QqqE0wro2p7wVQXqroWjPsaoJo4elHNfUN77muB5pj+1Cbz/2DZx91njUSV&#10;Y0KAKkk7IOmB7y26VXt06foz9CYDt/seHO0ezMCzr9X0d4p9NUiqZUPlht9orYaG0wryi93N8Ozq&#10;iGMcyHr4oCoIQ7dWeaB9rTvXPGgHAnTg6fHEjUuFgZEkhFwSOGJwRtJZEk18CJodb/fa2Hdcdcgt&#10;cqyBe49Od3fGumxodnRxwaQqRdt6/lv5zACOowViw1V35rLwdP5Io3Q1X81JQJLpKiBRUQQ35ZIE&#10;0zKeTYrLYrks4p8ubkyyRlQVly7MUVox+TPqDiIfRXESl1GtqBycS8nozXrZarSjIO3Sf4eGnLmF&#10;z9PwTYBaXpQUJyS6TdKgnM5nASnJJEhn0TyI4vQ2nUYkJUX5vKQ7Ifm/l4SGHKeTZDKK6be1Rf57&#10;XRvNOmFheLSiy/H85EQzJ8GVrDy1lop2XJ+1wqX/1Aqg+0i0F6zT6KhWu1/vAcWpeK2qR5CuVqAs&#10;ECFMPFg0Sn/HaIDpkWPzbUs1x6h9L0H+btQcF9ovyAQki9H6aKWSwfUcM6sxGjdLOw6mba/FpgH8&#10;8ZlJdQMPpRZew0+5HJ4XzAVfymGGucFzvvdeT5N28QsAAP//AwBQSwMEFAAGAAgAAAAhACCw4f7c&#10;AAAACAEAAA8AAABkcnMvZG93bnJldi54bWxMj81OwzAQhO9IvIO1SNyo09KSH7KpUAXHHtoiztt4&#10;SSLidWW7bXh7zAmOoxnNfFOvJzuqC/swOEGYzzJQLK0zg3QI74e3hwJUiCSGRieM8M0B1s3tTU2V&#10;cVfZ8WUfO5VKJFSE0Md4qrQObc+WwsydWJL36bylmKTvtPF0TeV21Isse9KWBkkLPZ1403P7tT9b&#10;BL/ND6+lJfa+NJty8nYbdh+I93fTyzOoyFP8C8MvfkKHJjEd3VlMUCPCIn9MXyJCvgKV/HI5X4I6&#10;IhSrAnRT6/8Hmh8AAAD//wMAUEsBAi0AFAAGAAgAAAAhALaDOJL+AAAA4QEAABMAAAAAAAAAAAAA&#10;AAAAAAAAAFtDb250ZW50X1R5cGVzXS54bWxQSwECLQAUAAYACAAAACEAOP0h/9YAAACUAQAACwAA&#10;AAAAAAAAAAAAAAAvAQAAX3JlbHMvLnJlbHNQSwECLQAUAAYACAAAACEATG+LLLICAACxBQAADgAA&#10;AAAAAAAAAAAAAAAuAgAAZHJzL2Uyb0RvYy54bWxQSwECLQAUAAYACAAAACEAILDh/twAAAAIAQAA&#10;DwAAAAAAAAAAAAAAAAAMBQAAZHJzL2Rvd25yZXYueG1sUEsFBgAAAAAEAAQA8wAAABUGAAAAAA==&#10;" filled="f" stroked="f">
              <v:textbox inset="0,0,3.6pt,0">
                <w:txbxContent>
                  <w:p w14:paraId="23625518" w14:textId="77777777" w:rsidR="00070ED5" w:rsidRDefault="00070ED5" w:rsidP="00E530B0">
                    <w:pPr>
                      <w:tabs>
                        <w:tab w:val="center" w:pos="5130"/>
                      </w:tabs>
                      <w:spacing w:line="320" w:lineRule="exact"/>
                      <w:jc w:val="right"/>
                      <w:rPr>
                        <w:b/>
                        <w:i/>
                        <w:color w:val="1B4E91"/>
                        <w:sz w:val="32"/>
                        <w:szCs w:val="28"/>
                      </w:rPr>
                    </w:pPr>
                    <w:r>
                      <w:rPr>
                        <w:b/>
                        <w:color w:val="1B4E91"/>
                        <w:sz w:val="32"/>
                        <w:szCs w:val="28"/>
                      </w:rPr>
                      <w:tab/>
                    </w:r>
                    <w:r>
                      <w:rPr>
                        <w:b/>
                        <w:i/>
                        <w:color w:val="1B4E91"/>
                        <w:sz w:val="32"/>
                        <w:szCs w:val="28"/>
                      </w:rPr>
                      <w:t>Test Administrator</w:t>
                    </w:r>
                  </w:p>
                  <w:p w14:paraId="0E673D4F" w14:textId="77777777" w:rsidR="00070ED5" w:rsidRPr="00FB0F4D" w:rsidRDefault="00070ED5" w:rsidP="00E530B0">
                    <w:pPr>
                      <w:tabs>
                        <w:tab w:val="center" w:pos="5130"/>
                      </w:tabs>
                      <w:spacing w:line="320" w:lineRule="exact"/>
                      <w:jc w:val="right"/>
                      <w:rPr>
                        <w:i/>
                        <w:sz w:val="28"/>
                      </w:rPr>
                    </w:pPr>
                    <w:r>
                      <w:rPr>
                        <w:b/>
                        <w:i/>
                        <w:color w:val="1B4E91"/>
                        <w:sz w:val="32"/>
                        <w:szCs w:val="28"/>
                      </w:rPr>
                      <w:t xml:space="preserve"> User Guide </w:t>
                    </w:r>
                  </w:p>
                </w:txbxContent>
              </v:textbox>
            </v:shape>
          </w:pict>
        </mc:Fallback>
      </mc:AlternateContent>
    </w:r>
    <w:r>
      <w:rPr>
        <w:b/>
        <w:noProof/>
        <w:color w:val="1B4E91"/>
        <w:sz w:val="28"/>
        <w:szCs w:val="28"/>
      </w:rPr>
      <mc:AlternateContent>
        <mc:Choice Requires="wps">
          <w:drawing>
            <wp:anchor distT="0" distB="0" distL="114300" distR="114300" simplePos="0" relativeHeight="251657728" behindDoc="0" locked="0" layoutInCell="1" allowOverlap="1" wp14:anchorId="719B07A4" wp14:editId="63812380">
              <wp:simplePos x="0" y="0"/>
              <wp:positionH relativeFrom="column">
                <wp:posOffset>1727835</wp:posOffset>
              </wp:positionH>
              <wp:positionV relativeFrom="paragraph">
                <wp:posOffset>541020</wp:posOffset>
              </wp:positionV>
              <wp:extent cx="4244340" cy="0"/>
              <wp:effectExtent l="0" t="0" r="22860" b="19050"/>
              <wp:wrapNone/>
              <wp:docPr id="532"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44340" cy="0"/>
                      </a:xfrm>
                      <a:prstGeom prst="straightConnector1">
                        <a:avLst/>
                      </a:prstGeom>
                      <a:noFill/>
                      <a:ln w="9525">
                        <a:solidFill>
                          <a:srgbClr val="2A9B2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001F743" id="_x0000_t32" coordsize="21600,21600" o:spt="32" o:oned="t" path="m,l21600,21600e" filled="f">
              <v:path arrowok="t" fillok="f" o:connecttype="none"/>
              <o:lock v:ext="edit" shapetype="t"/>
            </v:shapetype>
            <v:shape id="AutoShape 4" o:spid="_x0000_s1026" type="#_x0000_t32" style="position:absolute;margin-left:136.05pt;margin-top:42.6pt;width:334.2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6Z+IgIAAD0EAAAOAAAAZHJzL2Uyb0RvYy54bWysU8GO2jAQvVfqP1i+Q0gIFCLCiibQy7ZF&#10;2u0HGNtJrCa2ZRsCqvrvHRuC2PZSVb0448zMmzczz6unc9eiEzdWKJnjeDzBiEuqmJB1jr+97kYL&#10;jKwjkpFWSZ7jC7f4af3+3arXGU9Uo1rGDQIQabNe57hxTmdRZGnDO2LHSnMJzkqZjji4mjpihvSA&#10;3rVRMpnMo14Zpo2i3Fr4W16deB3wq4pT97WqLHeozTFwc+E04Tz4M1qvSFYbohtBbzTIP7DoiJBQ&#10;9A5VEkfQ0Yg/oDpBjbKqcmOqukhVlaA89ADdxJPfunlpiOahFxiO1fcx2f8HS7+c9gYJluPZNMFI&#10;kg6WtDk6FWqj1A+o1zaDuELujW+RnuWLflb0u0VSFQ2RNQ/BrxcNubHPiN6k+IvVUObQf1YMYgjg&#10;h2mdK9N5SJgDOoelXO5L4WeHKPxMkzSdprA7Ovgikg2J2lj3iasOeSPH1hki6sYVSkpYvTJxKENO&#10;z9Z5WiQbEnxVqXaibYMCWon6HC9nySwkWNUK5p0+zJr6ULQGnQhoKNksPybXHsHzGGbUUbIA1nDC&#10;tjfbEdFebSjeSo8HjQGdm3UVyY/lZLldbBfpKE3m21E6KcvRZleko/ku/jArp2VRlPFPTy1Os0Yw&#10;xqVnNwg2Tv9OELenc5XaXbL3MURv0cO8gOzwDaTDZv0yr7I4KHbZm2HjoNEQfHtP/hE83sF+fPXr&#10;XwAAAP//AwBQSwMEFAAGAAgAAAAhAPkXn5ThAAAADgEAAA8AAABkcnMvZG93bnJldi54bWxMT01P&#10;wzAMvSPxHyIjcWPJopZuXdMJgeCEkFaYtGPWmLbQOFWTreXfE8QBLpbs9/w+iu1se3bG0XeOFCwX&#10;AhhS7UxHjYK318ebFTAfNBndO0IFX+hhW15eFDo3bqIdnqvQsChCPtcK2hCGnHNft2i1X7gBKWLv&#10;brQ6xHVsuBn1FMVtz6UQt9zqjqJDqwe8b7H+rE5WwZh1iaRsek73Hy8Hy6tD9SQSpa6v5odNHHcb&#10;YAHn8PcBPx1ifihjsKM7kfGsVyAzuYxUBatUAouEdSJSYMffAy8L/r9G+Q0AAP//AwBQSwECLQAU&#10;AAYACAAAACEAtoM4kv4AAADhAQAAEwAAAAAAAAAAAAAAAAAAAAAAW0NvbnRlbnRfVHlwZXNdLnht&#10;bFBLAQItABQABgAIAAAAIQA4/SH/1gAAAJQBAAALAAAAAAAAAAAAAAAAAC8BAABfcmVscy8ucmVs&#10;c1BLAQItABQABgAIAAAAIQBIZ6Z+IgIAAD0EAAAOAAAAAAAAAAAAAAAAAC4CAABkcnMvZTJvRG9j&#10;LnhtbFBLAQItABQABgAIAAAAIQD5F5+U4QAAAA4BAAAPAAAAAAAAAAAAAAAAAHwEAABkcnMvZG93&#10;bnJldi54bWxQSwUGAAAAAAQABADzAAAAigUAAAAA&#10;" strokecolor="#2a9b21"/>
          </w:pict>
        </mc:Fallback>
      </mc:AlternateContent>
    </w:r>
    <w:r>
      <w:rPr>
        <w:noProof/>
      </w:rPr>
      <w:drawing>
        <wp:inline distT="0" distB="0" distL="0" distR="0" wp14:anchorId="6C3BC854" wp14:editId="4C812EC2">
          <wp:extent cx="1721031" cy="548640"/>
          <wp:effectExtent l="19050" t="0" r="0" b="0"/>
          <wp:docPr id="74" name="Picture 0" descr="SmarterBalanced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erBalanced_logo.jpg"/>
                  <pic:cNvPicPr/>
                </pic:nvPicPr>
                <pic:blipFill>
                  <a:blip r:embed="rId1"/>
                  <a:stretch>
                    <a:fillRect/>
                  </a:stretch>
                </pic:blipFill>
                <pic:spPr>
                  <a:xfrm>
                    <a:off x="0" y="0"/>
                    <a:ext cx="1721031" cy="548640"/>
                  </a:xfrm>
                  <a:prstGeom prst="rect">
                    <a:avLst/>
                  </a:prstGeom>
                </pic:spPr>
              </pic:pic>
            </a:graphicData>
          </a:graphic>
        </wp:inline>
      </w:drawing>
    </w:r>
  </w:p>
  <w:p w14:paraId="68D186D1" w14:textId="77777777" w:rsidR="00C92537" w:rsidRDefault="00C9253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F6D1BC" w14:textId="4B7E53D7" w:rsidR="00C92537" w:rsidRDefault="00C9253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E"/>
    <w:multiLevelType w:val="singleLevel"/>
    <w:tmpl w:val="55DA04A6"/>
    <w:lvl w:ilvl="0">
      <w:start w:val="1"/>
      <w:numFmt w:val="decimal"/>
      <w:pStyle w:val="ListNumber3"/>
      <w:lvlText w:val="%1."/>
      <w:lvlJc w:val="left"/>
      <w:pPr>
        <w:tabs>
          <w:tab w:val="num" w:pos="1080"/>
        </w:tabs>
        <w:ind w:left="1080" w:hanging="360"/>
      </w:pPr>
    </w:lvl>
  </w:abstractNum>
  <w:abstractNum w:abstractNumId="1">
    <w:nsid w:val="FFFFFF7F"/>
    <w:multiLevelType w:val="singleLevel"/>
    <w:tmpl w:val="C94CFA5E"/>
    <w:lvl w:ilvl="0">
      <w:start w:val="1"/>
      <w:numFmt w:val="lowerLetter"/>
      <w:pStyle w:val="ListNumber2"/>
      <w:lvlText w:val="%1."/>
      <w:lvlJc w:val="left"/>
      <w:pPr>
        <w:ind w:left="1080" w:hanging="360"/>
      </w:pPr>
    </w:lvl>
  </w:abstractNum>
  <w:abstractNum w:abstractNumId="2">
    <w:nsid w:val="0D6C23AC"/>
    <w:multiLevelType w:val="hybridMultilevel"/>
    <w:tmpl w:val="D37A6F46"/>
    <w:lvl w:ilvl="0" w:tplc="BB2650A0">
      <w:start w:val="1"/>
      <w:numFmt w:val="bullet"/>
      <w:lvlText w:val=""/>
      <w:lvlJc w:val="left"/>
      <w:pPr>
        <w:ind w:left="720" w:hanging="360"/>
      </w:pPr>
      <w:rPr>
        <w:rFonts w:ascii="Symbol" w:hAnsi="Symbol" w:hint="default"/>
      </w:rPr>
    </w:lvl>
    <w:lvl w:ilvl="1" w:tplc="5D3E9C5C">
      <w:start w:val="1"/>
      <w:numFmt w:val="bullet"/>
      <w:pStyle w:val="Code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630009"/>
    <w:multiLevelType w:val="hybridMultilevel"/>
    <w:tmpl w:val="15F4B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A16AD5"/>
    <w:multiLevelType w:val="hybridMultilevel"/>
    <w:tmpl w:val="862E0AD0"/>
    <w:lvl w:ilvl="0" w:tplc="BB2650A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3D605E71"/>
    <w:multiLevelType w:val="hybridMultilevel"/>
    <w:tmpl w:val="CCD48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91E2E45"/>
    <w:multiLevelType w:val="hybridMultilevel"/>
    <w:tmpl w:val="B3543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A4D03F4"/>
    <w:multiLevelType w:val="multilevel"/>
    <w:tmpl w:val="648A658A"/>
    <w:styleLink w:val="TableBullets"/>
    <w:lvl w:ilvl="0">
      <w:start w:val="1"/>
      <w:numFmt w:val="bullet"/>
      <w:pStyle w:val="TableTextBullet"/>
      <w:lvlText w:val=""/>
      <w:lvlJc w:val="left"/>
      <w:pPr>
        <w:tabs>
          <w:tab w:val="num" w:pos="331"/>
        </w:tabs>
        <w:ind w:left="331" w:hanging="216"/>
      </w:pPr>
      <w:rPr>
        <w:rFonts w:ascii="Symbol" w:hAnsi="Symbol" w:hint="default"/>
      </w:rPr>
    </w:lvl>
    <w:lvl w:ilvl="1">
      <w:start w:val="1"/>
      <w:numFmt w:val="bullet"/>
      <w:pStyle w:val="TableTextBullet2"/>
      <w:lvlText w:val="o"/>
      <w:lvlJc w:val="left"/>
      <w:pPr>
        <w:tabs>
          <w:tab w:val="num" w:pos="547"/>
        </w:tabs>
        <w:ind w:left="547" w:hanging="216"/>
      </w:pPr>
      <w:rPr>
        <w:rFonts w:ascii="Courier New" w:hAnsi="Courier New" w:hint="default"/>
      </w:rPr>
    </w:lvl>
    <w:lvl w:ilvl="2">
      <w:start w:val="1"/>
      <w:numFmt w:val="bullet"/>
      <w:pStyle w:val="TableTextBullet3"/>
      <w:lvlText w:val=""/>
      <w:lvlJc w:val="left"/>
      <w:pPr>
        <w:tabs>
          <w:tab w:val="num" w:pos="763"/>
        </w:tabs>
        <w:ind w:left="763" w:hanging="216"/>
      </w:pPr>
      <w:rPr>
        <w:rFonts w:ascii="Wingdings 2" w:hAnsi="Wingdings 2"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5CF2784E"/>
    <w:multiLevelType w:val="hybridMultilevel"/>
    <w:tmpl w:val="2FFE6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E660169"/>
    <w:multiLevelType w:val="hybridMultilevel"/>
    <w:tmpl w:val="6B7CD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71A72B6"/>
    <w:multiLevelType w:val="multilevel"/>
    <w:tmpl w:val="648A658A"/>
    <w:numStyleLink w:val="TableBullets"/>
  </w:abstractNum>
  <w:abstractNum w:abstractNumId="11">
    <w:nsid w:val="79981A68"/>
    <w:multiLevelType w:val="multilevel"/>
    <w:tmpl w:val="E2381AFE"/>
    <w:numStyleLink w:val="ListBullets"/>
  </w:abstractNum>
  <w:abstractNum w:abstractNumId="12">
    <w:nsid w:val="7DF73488"/>
    <w:multiLevelType w:val="multilevel"/>
    <w:tmpl w:val="E2381AFE"/>
    <w:styleLink w:val="ListBullets"/>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2"/>
      <w:lvlText w:val="o"/>
      <w:lvlJc w:val="left"/>
      <w:pPr>
        <w:tabs>
          <w:tab w:val="num" w:pos="720"/>
        </w:tabs>
        <w:ind w:left="720" w:hanging="360"/>
      </w:pPr>
      <w:rPr>
        <w:rFonts w:ascii="Courier New" w:hAnsi="Courier New" w:hint="default"/>
      </w:rPr>
    </w:lvl>
    <w:lvl w:ilvl="2">
      <w:start w:val="1"/>
      <w:numFmt w:val="bullet"/>
      <w:pStyle w:val="ListBullet3"/>
      <w:lvlText w:val=""/>
      <w:lvlJc w:val="left"/>
      <w:pPr>
        <w:tabs>
          <w:tab w:val="num" w:pos="1080"/>
        </w:tabs>
        <w:ind w:left="1080" w:hanging="360"/>
      </w:pPr>
      <w:rPr>
        <w:rFonts w:ascii="Wingdings 2" w:hAnsi="Wingdings 2"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2"/>
  </w:num>
  <w:num w:numId="2">
    <w:abstractNumId w:val="11"/>
  </w:num>
  <w:num w:numId="3">
    <w:abstractNumId w:val="0"/>
  </w:num>
  <w:num w:numId="4">
    <w:abstractNumId w:val="1"/>
  </w:num>
  <w:num w:numId="5">
    <w:abstractNumId w:val="7"/>
  </w:num>
  <w:num w:numId="6">
    <w:abstractNumId w:val="10"/>
  </w:num>
  <w:num w:numId="7">
    <w:abstractNumId w:val="3"/>
  </w:num>
  <w:num w:numId="8">
    <w:abstractNumId w:val="2"/>
  </w:num>
  <w:num w:numId="9">
    <w:abstractNumId w:val="6"/>
  </w:num>
  <w:num w:numId="10">
    <w:abstractNumId w:val="4"/>
  </w:num>
  <w:num w:numId="11">
    <w:abstractNumId w:val="5"/>
  </w:num>
  <w:num w:numId="12">
    <w:abstractNumId w:val="9"/>
  </w:num>
  <w:num w:numId="13">
    <w:abstractNumId w:val="8"/>
  </w:num>
  <w:numIdMacAtCleanup w:val="1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Mock">
    <w15:presenceInfo w15:providerId="Windows Live" w15:userId="41312b87-537c-4a75-905c-40668d8613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A16"/>
    <w:rsid w:val="000007E2"/>
    <w:rsid w:val="00012EB6"/>
    <w:rsid w:val="00017A5C"/>
    <w:rsid w:val="000207D2"/>
    <w:rsid w:val="00022827"/>
    <w:rsid w:val="00022F26"/>
    <w:rsid w:val="0002326C"/>
    <w:rsid w:val="00025544"/>
    <w:rsid w:val="0003475B"/>
    <w:rsid w:val="00040E16"/>
    <w:rsid w:val="00042AA7"/>
    <w:rsid w:val="00042AB6"/>
    <w:rsid w:val="0004392C"/>
    <w:rsid w:val="00045122"/>
    <w:rsid w:val="00047445"/>
    <w:rsid w:val="00050E0A"/>
    <w:rsid w:val="0006007B"/>
    <w:rsid w:val="0006020E"/>
    <w:rsid w:val="00060EC0"/>
    <w:rsid w:val="000638B3"/>
    <w:rsid w:val="00070A76"/>
    <w:rsid w:val="00070ED5"/>
    <w:rsid w:val="0007305B"/>
    <w:rsid w:val="000735D8"/>
    <w:rsid w:val="00085DB2"/>
    <w:rsid w:val="0008667C"/>
    <w:rsid w:val="00086E04"/>
    <w:rsid w:val="00092521"/>
    <w:rsid w:val="0009442D"/>
    <w:rsid w:val="00097ABF"/>
    <w:rsid w:val="000A1715"/>
    <w:rsid w:val="000A1A14"/>
    <w:rsid w:val="000A7F08"/>
    <w:rsid w:val="000B1699"/>
    <w:rsid w:val="000C5065"/>
    <w:rsid w:val="000C6383"/>
    <w:rsid w:val="000D0391"/>
    <w:rsid w:val="000E616B"/>
    <w:rsid w:val="000E7C58"/>
    <w:rsid w:val="000F2057"/>
    <w:rsid w:val="000F604D"/>
    <w:rsid w:val="00105123"/>
    <w:rsid w:val="00110F7B"/>
    <w:rsid w:val="001228AD"/>
    <w:rsid w:val="00122FD7"/>
    <w:rsid w:val="00124A1D"/>
    <w:rsid w:val="00125E10"/>
    <w:rsid w:val="0013545F"/>
    <w:rsid w:val="001356CD"/>
    <w:rsid w:val="00137B90"/>
    <w:rsid w:val="00137DF6"/>
    <w:rsid w:val="00141454"/>
    <w:rsid w:val="00144CF0"/>
    <w:rsid w:val="00154606"/>
    <w:rsid w:val="00155325"/>
    <w:rsid w:val="001600C1"/>
    <w:rsid w:val="001605D4"/>
    <w:rsid w:val="00161693"/>
    <w:rsid w:val="00164426"/>
    <w:rsid w:val="00167161"/>
    <w:rsid w:val="00170381"/>
    <w:rsid w:val="00171DD2"/>
    <w:rsid w:val="001725C8"/>
    <w:rsid w:val="00173A92"/>
    <w:rsid w:val="00176616"/>
    <w:rsid w:val="00180890"/>
    <w:rsid w:val="0018241C"/>
    <w:rsid w:val="0019008D"/>
    <w:rsid w:val="001903E0"/>
    <w:rsid w:val="0019049E"/>
    <w:rsid w:val="00190EB5"/>
    <w:rsid w:val="001A1B21"/>
    <w:rsid w:val="001A2F65"/>
    <w:rsid w:val="001A43DF"/>
    <w:rsid w:val="001B5134"/>
    <w:rsid w:val="001C6750"/>
    <w:rsid w:val="001D1458"/>
    <w:rsid w:val="001D240E"/>
    <w:rsid w:val="001D3736"/>
    <w:rsid w:val="001E4166"/>
    <w:rsid w:val="001E50DF"/>
    <w:rsid w:val="001F0149"/>
    <w:rsid w:val="001F60E6"/>
    <w:rsid w:val="00205D7A"/>
    <w:rsid w:val="002153FA"/>
    <w:rsid w:val="00216975"/>
    <w:rsid w:val="002174B4"/>
    <w:rsid w:val="0023004F"/>
    <w:rsid w:val="0023724A"/>
    <w:rsid w:val="00237B63"/>
    <w:rsid w:val="0024209F"/>
    <w:rsid w:val="00244F38"/>
    <w:rsid w:val="00245481"/>
    <w:rsid w:val="00256B56"/>
    <w:rsid w:val="00262F2C"/>
    <w:rsid w:val="00263D30"/>
    <w:rsid w:val="00271511"/>
    <w:rsid w:val="002716E5"/>
    <w:rsid w:val="00273DAE"/>
    <w:rsid w:val="002742EF"/>
    <w:rsid w:val="002762D2"/>
    <w:rsid w:val="00285B5C"/>
    <w:rsid w:val="0028600D"/>
    <w:rsid w:val="00291A9F"/>
    <w:rsid w:val="00293610"/>
    <w:rsid w:val="002974AC"/>
    <w:rsid w:val="002A1F29"/>
    <w:rsid w:val="002A1F32"/>
    <w:rsid w:val="002A2143"/>
    <w:rsid w:val="002B63D9"/>
    <w:rsid w:val="002B798D"/>
    <w:rsid w:val="002C00CD"/>
    <w:rsid w:val="002C1335"/>
    <w:rsid w:val="002C26E8"/>
    <w:rsid w:val="002C2A01"/>
    <w:rsid w:val="002C3507"/>
    <w:rsid w:val="002C47E1"/>
    <w:rsid w:val="002C7F2F"/>
    <w:rsid w:val="002E2268"/>
    <w:rsid w:val="002F09BF"/>
    <w:rsid w:val="002F220F"/>
    <w:rsid w:val="002F628A"/>
    <w:rsid w:val="002F648B"/>
    <w:rsid w:val="003027FC"/>
    <w:rsid w:val="00302BFD"/>
    <w:rsid w:val="0030369B"/>
    <w:rsid w:val="00305A3B"/>
    <w:rsid w:val="00307EF7"/>
    <w:rsid w:val="00315897"/>
    <w:rsid w:val="0032175B"/>
    <w:rsid w:val="0032464B"/>
    <w:rsid w:val="003335A4"/>
    <w:rsid w:val="00334AC3"/>
    <w:rsid w:val="003426C0"/>
    <w:rsid w:val="00342B40"/>
    <w:rsid w:val="003463B7"/>
    <w:rsid w:val="00350039"/>
    <w:rsid w:val="0035180E"/>
    <w:rsid w:val="00353F7C"/>
    <w:rsid w:val="0035554F"/>
    <w:rsid w:val="00366284"/>
    <w:rsid w:val="00367C93"/>
    <w:rsid w:val="00367D67"/>
    <w:rsid w:val="00370C94"/>
    <w:rsid w:val="00370EC2"/>
    <w:rsid w:val="00387687"/>
    <w:rsid w:val="00391402"/>
    <w:rsid w:val="003A03A4"/>
    <w:rsid w:val="003A08B5"/>
    <w:rsid w:val="003A14F0"/>
    <w:rsid w:val="003A2057"/>
    <w:rsid w:val="003A3523"/>
    <w:rsid w:val="003A7664"/>
    <w:rsid w:val="003B09BE"/>
    <w:rsid w:val="003B5F3A"/>
    <w:rsid w:val="003C404E"/>
    <w:rsid w:val="003C4BA6"/>
    <w:rsid w:val="003C57EE"/>
    <w:rsid w:val="003C63D2"/>
    <w:rsid w:val="003C7F94"/>
    <w:rsid w:val="003D0309"/>
    <w:rsid w:val="003D2838"/>
    <w:rsid w:val="003D3169"/>
    <w:rsid w:val="003D34A4"/>
    <w:rsid w:val="003E01FB"/>
    <w:rsid w:val="003E444F"/>
    <w:rsid w:val="003E609B"/>
    <w:rsid w:val="003E7349"/>
    <w:rsid w:val="003F22D5"/>
    <w:rsid w:val="003F27BC"/>
    <w:rsid w:val="003F3FBF"/>
    <w:rsid w:val="003F7CC4"/>
    <w:rsid w:val="00405F5F"/>
    <w:rsid w:val="00413F21"/>
    <w:rsid w:val="0042083E"/>
    <w:rsid w:val="004261FB"/>
    <w:rsid w:val="00430F68"/>
    <w:rsid w:val="00434DE4"/>
    <w:rsid w:val="004441E3"/>
    <w:rsid w:val="0044720F"/>
    <w:rsid w:val="00454A47"/>
    <w:rsid w:val="0045572A"/>
    <w:rsid w:val="004557FD"/>
    <w:rsid w:val="00461DC4"/>
    <w:rsid w:val="0046229C"/>
    <w:rsid w:val="00462C93"/>
    <w:rsid w:val="00473271"/>
    <w:rsid w:val="00480C5E"/>
    <w:rsid w:val="0048196F"/>
    <w:rsid w:val="0048458E"/>
    <w:rsid w:val="00495371"/>
    <w:rsid w:val="004971BB"/>
    <w:rsid w:val="004A562A"/>
    <w:rsid w:val="004B2F4A"/>
    <w:rsid w:val="004B3F2B"/>
    <w:rsid w:val="004B724C"/>
    <w:rsid w:val="004B7DC6"/>
    <w:rsid w:val="004C27D6"/>
    <w:rsid w:val="004C4E18"/>
    <w:rsid w:val="004C5E68"/>
    <w:rsid w:val="004D0D13"/>
    <w:rsid w:val="004D2BE0"/>
    <w:rsid w:val="004D420D"/>
    <w:rsid w:val="004D51B4"/>
    <w:rsid w:val="004D5438"/>
    <w:rsid w:val="004D64A1"/>
    <w:rsid w:val="004E56FE"/>
    <w:rsid w:val="004E7294"/>
    <w:rsid w:val="004F5878"/>
    <w:rsid w:val="004F5D9D"/>
    <w:rsid w:val="005250D6"/>
    <w:rsid w:val="00530C85"/>
    <w:rsid w:val="0054292C"/>
    <w:rsid w:val="00544738"/>
    <w:rsid w:val="00544E3E"/>
    <w:rsid w:val="00546B6F"/>
    <w:rsid w:val="00552B32"/>
    <w:rsid w:val="00556CEC"/>
    <w:rsid w:val="0056403F"/>
    <w:rsid w:val="005667C3"/>
    <w:rsid w:val="00566D9D"/>
    <w:rsid w:val="00567596"/>
    <w:rsid w:val="00574A6E"/>
    <w:rsid w:val="00575FBB"/>
    <w:rsid w:val="005761F0"/>
    <w:rsid w:val="00581260"/>
    <w:rsid w:val="00593351"/>
    <w:rsid w:val="005A293F"/>
    <w:rsid w:val="005B03A8"/>
    <w:rsid w:val="005B167C"/>
    <w:rsid w:val="005B3FB7"/>
    <w:rsid w:val="005B4076"/>
    <w:rsid w:val="005B4FA1"/>
    <w:rsid w:val="005D3A21"/>
    <w:rsid w:val="005D446F"/>
    <w:rsid w:val="005D7415"/>
    <w:rsid w:val="005E14FC"/>
    <w:rsid w:val="005F524E"/>
    <w:rsid w:val="005F5BDF"/>
    <w:rsid w:val="005F67E0"/>
    <w:rsid w:val="006056D7"/>
    <w:rsid w:val="00610E9C"/>
    <w:rsid w:val="00612D5C"/>
    <w:rsid w:val="00615385"/>
    <w:rsid w:val="006209CF"/>
    <w:rsid w:val="006213A8"/>
    <w:rsid w:val="00630161"/>
    <w:rsid w:val="0063175C"/>
    <w:rsid w:val="00634656"/>
    <w:rsid w:val="00635683"/>
    <w:rsid w:val="00640D2F"/>
    <w:rsid w:val="00641857"/>
    <w:rsid w:val="00647776"/>
    <w:rsid w:val="0065396D"/>
    <w:rsid w:val="00653FBF"/>
    <w:rsid w:val="00655697"/>
    <w:rsid w:val="006616DA"/>
    <w:rsid w:val="00662D0E"/>
    <w:rsid w:val="00666653"/>
    <w:rsid w:val="00666F18"/>
    <w:rsid w:val="00667B47"/>
    <w:rsid w:val="00672E99"/>
    <w:rsid w:val="0067377A"/>
    <w:rsid w:val="006744EC"/>
    <w:rsid w:val="00676B4A"/>
    <w:rsid w:val="00681BD0"/>
    <w:rsid w:val="00681DC7"/>
    <w:rsid w:val="00683F48"/>
    <w:rsid w:val="00690741"/>
    <w:rsid w:val="00691701"/>
    <w:rsid w:val="006919F1"/>
    <w:rsid w:val="006923F9"/>
    <w:rsid w:val="006A2E4D"/>
    <w:rsid w:val="006A43BE"/>
    <w:rsid w:val="006B0CC0"/>
    <w:rsid w:val="006B31A8"/>
    <w:rsid w:val="006B35DD"/>
    <w:rsid w:val="006B3F77"/>
    <w:rsid w:val="006C19EF"/>
    <w:rsid w:val="006C523F"/>
    <w:rsid w:val="006C5E0C"/>
    <w:rsid w:val="006C635A"/>
    <w:rsid w:val="006D1034"/>
    <w:rsid w:val="006D54E7"/>
    <w:rsid w:val="006D553C"/>
    <w:rsid w:val="006D747B"/>
    <w:rsid w:val="006E0534"/>
    <w:rsid w:val="006E6250"/>
    <w:rsid w:val="006F0F62"/>
    <w:rsid w:val="006F28C3"/>
    <w:rsid w:val="00705BBA"/>
    <w:rsid w:val="00712DA5"/>
    <w:rsid w:val="00715435"/>
    <w:rsid w:val="00720A7F"/>
    <w:rsid w:val="00721983"/>
    <w:rsid w:val="00721CEF"/>
    <w:rsid w:val="00735345"/>
    <w:rsid w:val="00735FF9"/>
    <w:rsid w:val="007415A6"/>
    <w:rsid w:val="007501B7"/>
    <w:rsid w:val="00762A45"/>
    <w:rsid w:val="00762B40"/>
    <w:rsid w:val="00763751"/>
    <w:rsid w:val="007663A4"/>
    <w:rsid w:val="007744BF"/>
    <w:rsid w:val="00776A16"/>
    <w:rsid w:val="00781EE0"/>
    <w:rsid w:val="007A27EF"/>
    <w:rsid w:val="007A2933"/>
    <w:rsid w:val="007A3AE8"/>
    <w:rsid w:val="007A5B41"/>
    <w:rsid w:val="007B16A2"/>
    <w:rsid w:val="007B2818"/>
    <w:rsid w:val="007B37CB"/>
    <w:rsid w:val="007B6450"/>
    <w:rsid w:val="007C79EA"/>
    <w:rsid w:val="007D2855"/>
    <w:rsid w:val="007E565D"/>
    <w:rsid w:val="007E768E"/>
    <w:rsid w:val="007E7E7B"/>
    <w:rsid w:val="007F2786"/>
    <w:rsid w:val="007F7A2B"/>
    <w:rsid w:val="00800D4C"/>
    <w:rsid w:val="00803202"/>
    <w:rsid w:val="00804C26"/>
    <w:rsid w:val="0080702E"/>
    <w:rsid w:val="0081121B"/>
    <w:rsid w:val="0081487E"/>
    <w:rsid w:val="00820C7E"/>
    <w:rsid w:val="008312C9"/>
    <w:rsid w:val="0083302A"/>
    <w:rsid w:val="0083304F"/>
    <w:rsid w:val="00833239"/>
    <w:rsid w:val="00841531"/>
    <w:rsid w:val="00844F4D"/>
    <w:rsid w:val="00855D5E"/>
    <w:rsid w:val="0086021A"/>
    <w:rsid w:val="0086096F"/>
    <w:rsid w:val="00863720"/>
    <w:rsid w:val="00863B7D"/>
    <w:rsid w:val="008658E8"/>
    <w:rsid w:val="00867048"/>
    <w:rsid w:val="00871A4C"/>
    <w:rsid w:val="00873771"/>
    <w:rsid w:val="008751C9"/>
    <w:rsid w:val="00880770"/>
    <w:rsid w:val="008809CB"/>
    <w:rsid w:val="00880E7B"/>
    <w:rsid w:val="00881395"/>
    <w:rsid w:val="0088594D"/>
    <w:rsid w:val="00890951"/>
    <w:rsid w:val="008921A3"/>
    <w:rsid w:val="0089329A"/>
    <w:rsid w:val="00894A19"/>
    <w:rsid w:val="00896F01"/>
    <w:rsid w:val="00897162"/>
    <w:rsid w:val="008977C3"/>
    <w:rsid w:val="00897A87"/>
    <w:rsid w:val="008A19E2"/>
    <w:rsid w:val="008A4658"/>
    <w:rsid w:val="008A7F95"/>
    <w:rsid w:val="008B0A4D"/>
    <w:rsid w:val="008B273D"/>
    <w:rsid w:val="008B680C"/>
    <w:rsid w:val="008B7217"/>
    <w:rsid w:val="008C2293"/>
    <w:rsid w:val="008D44FB"/>
    <w:rsid w:val="008D450E"/>
    <w:rsid w:val="008D70E2"/>
    <w:rsid w:val="008E08CE"/>
    <w:rsid w:val="008E2AFE"/>
    <w:rsid w:val="008E410E"/>
    <w:rsid w:val="008E61DE"/>
    <w:rsid w:val="008E62EE"/>
    <w:rsid w:val="008E6E5D"/>
    <w:rsid w:val="008E7940"/>
    <w:rsid w:val="008F0815"/>
    <w:rsid w:val="008F4425"/>
    <w:rsid w:val="009003B7"/>
    <w:rsid w:val="00900C29"/>
    <w:rsid w:val="0090330C"/>
    <w:rsid w:val="0090410C"/>
    <w:rsid w:val="00904259"/>
    <w:rsid w:val="00906CE2"/>
    <w:rsid w:val="0091606F"/>
    <w:rsid w:val="009227B2"/>
    <w:rsid w:val="00923543"/>
    <w:rsid w:val="00923A23"/>
    <w:rsid w:val="00933BBF"/>
    <w:rsid w:val="0093449B"/>
    <w:rsid w:val="00941128"/>
    <w:rsid w:val="009432AF"/>
    <w:rsid w:val="00944781"/>
    <w:rsid w:val="00947A4F"/>
    <w:rsid w:val="0095202A"/>
    <w:rsid w:val="00960C0C"/>
    <w:rsid w:val="0096276B"/>
    <w:rsid w:val="00963E95"/>
    <w:rsid w:val="00984B29"/>
    <w:rsid w:val="00987150"/>
    <w:rsid w:val="009879AB"/>
    <w:rsid w:val="0099784F"/>
    <w:rsid w:val="009A16EC"/>
    <w:rsid w:val="009A2C3B"/>
    <w:rsid w:val="009A396F"/>
    <w:rsid w:val="009A4360"/>
    <w:rsid w:val="009A6C3C"/>
    <w:rsid w:val="009A7BD8"/>
    <w:rsid w:val="009B1F77"/>
    <w:rsid w:val="009B245F"/>
    <w:rsid w:val="009C1679"/>
    <w:rsid w:val="009C38EB"/>
    <w:rsid w:val="009C4DEE"/>
    <w:rsid w:val="009D16F8"/>
    <w:rsid w:val="009D757C"/>
    <w:rsid w:val="009E1C95"/>
    <w:rsid w:val="009E4572"/>
    <w:rsid w:val="009E48FC"/>
    <w:rsid w:val="009E7E24"/>
    <w:rsid w:val="009F1679"/>
    <w:rsid w:val="009F1734"/>
    <w:rsid w:val="009F4954"/>
    <w:rsid w:val="009F5269"/>
    <w:rsid w:val="00A0324D"/>
    <w:rsid w:val="00A06412"/>
    <w:rsid w:val="00A11013"/>
    <w:rsid w:val="00A11A2F"/>
    <w:rsid w:val="00A120E2"/>
    <w:rsid w:val="00A13284"/>
    <w:rsid w:val="00A139D0"/>
    <w:rsid w:val="00A157A7"/>
    <w:rsid w:val="00A20A01"/>
    <w:rsid w:val="00A21FF0"/>
    <w:rsid w:val="00A27969"/>
    <w:rsid w:val="00A30DE4"/>
    <w:rsid w:val="00A36FC3"/>
    <w:rsid w:val="00A3734D"/>
    <w:rsid w:val="00A41479"/>
    <w:rsid w:val="00A50F3B"/>
    <w:rsid w:val="00A51E4E"/>
    <w:rsid w:val="00A51F2D"/>
    <w:rsid w:val="00A52A49"/>
    <w:rsid w:val="00A53971"/>
    <w:rsid w:val="00A5529D"/>
    <w:rsid w:val="00A56103"/>
    <w:rsid w:val="00A60175"/>
    <w:rsid w:val="00A65A33"/>
    <w:rsid w:val="00A70CCC"/>
    <w:rsid w:val="00A713C1"/>
    <w:rsid w:val="00A73A22"/>
    <w:rsid w:val="00A74E10"/>
    <w:rsid w:val="00A75FE5"/>
    <w:rsid w:val="00A7730F"/>
    <w:rsid w:val="00A804AC"/>
    <w:rsid w:val="00A86969"/>
    <w:rsid w:val="00A87BE4"/>
    <w:rsid w:val="00A92682"/>
    <w:rsid w:val="00A93917"/>
    <w:rsid w:val="00A94A1A"/>
    <w:rsid w:val="00A94AD0"/>
    <w:rsid w:val="00AA38AD"/>
    <w:rsid w:val="00AA53B6"/>
    <w:rsid w:val="00AA5C46"/>
    <w:rsid w:val="00AA6E5B"/>
    <w:rsid w:val="00AA769C"/>
    <w:rsid w:val="00AB17B5"/>
    <w:rsid w:val="00AE22D1"/>
    <w:rsid w:val="00AE6FAD"/>
    <w:rsid w:val="00AF04F1"/>
    <w:rsid w:val="00B0038C"/>
    <w:rsid w:val="00B05271"/>
    <w:rsid w:val="00B066A1"/>
    <w:rsid w:val="00B119A5"/>
    <w:rsid w:val="00B17BF6"/>
    <w:rsid w:val="00B33F28"/>
    <w:rsid w:val="00B3425D"/>
    <w:rsid w:val="00B34320"/>
    <w:rsid w:val="00B34AF6"/>
    <w:rsid w:val="00B3792C"/>
    <w:rsid w:val="00B41BB6"/>
    <w:rsid w:val="00B44D8B"/>
    <w:rsid w:val="00B47F4E"/>
    <w:rsid w:val="00B55F03"/>
    <w:rsid w:val="00B604D4"/>
    <w:rsid w:val="00B6755F"/>
    <w:rsid w:val="00B7219E"/>
    <w:rsid w:val="00B7258A"/>
    <w:rsid w:val="00B72ED2"/>
    <w:rsid w:val="00B75000"/>
    <w:rsid w:val="00B82DF4"/>
    <w:rsid w:val="00B86988"/>
    <w:rsid w:val="00B8742C"/>
    <w:rsid w:val="00B93218"/>
    <w:rsid w:val="00B963B5"/>
    <w:rsid w:val="00B965B0"/>
    <w:rsid w:val="00B971DA"/>
    <w:rsid w:val="00BA12DC"/>
    <w:rsid w:val="00BA1463"/>
    <w:rsid w:val="00BB38B2"/>
    <w:rsid w:val="00BB4493"/>
    <w:rsid w:val="00BC1FDA"/>
    <w:rsid w:val="00BC7096"/>
    <w:rsid w:val="00BC758D"/>
    <w:rsid w:val="00BD695E"/>
    <w:rsid w:val="00BE1515"/>
    <w:rsid w:val="00BE5762"/>
    <w:rsid w:val="00BF1A31"/>
    <w:rsid w:val="00BF1E9E"/>
    <w:rsid w:val="00BF3BE2"/>
    <w:rsid w:val="00BF4BD2"/>
    <w:rsid w:val="00C00B03"/>
    <w:rsid w:val="00C0252A"/>
    <w:rsid w:val="00C02E16"/>
    <w:rsid w:val="00C1390F"/>
    <w:rsid w:val="00C15B34"/>
    <w:rsid w:val="00C20A3C"/>
    <w:rsid w:val="00C22AF8"/>
    <w:rsid w:val="00C26486"/>
    <w:rsid w:val="00C268EC"/>
    <w:rsid w:val="00C35246"/>
    <w:rsid w:val="00C3630B"/>
    <w:rsid w:val="00C375FE"/>
    <w:rsid w:val="00C478F3"/>
    <w:rsid w:val="00C50DF9"/>
    <w:rsid w:val="00C52CFA"/>
    <w:rsid w:val="00C54400"/>
    <w:rsid w:val="00C570C6"/>
    <w:rsid w:val="00C62199"/>
    <w:rsid w:val="00C65344"/>
    <w:rsid w:val="00C66EAB"/>
    <w:rsid w:val="00C735BF"/>
    <w:rsid w:val="00C74B7D"/>
    <w:rsid w:val="00C75238"/>
    <w:rsid w:val="00C76783"/>
    <w:rsid w:val="00C77651"/>
    <w:rsid w:val="00C915D8"/>
    <w:rsid w:val="00C9169A"/>
    <w:rsid w:val="00C91E15"/>
    <w:rsid w:val="00C92537"/>
    <w:rsid w:val="00C949A6"/>
    <w:rsid w:val="00CA4B91"/>
    <w:rsid w:val="00CA5C91"/>
    <w:rsid w:val="00CA67D3"/>
    <w:rsid w:val="00CB7F48"/>
    <w:rsid w:val="00CD500F"/>
    <w:rsid w:val="00CD60CD"/>
    <w:rsid w:val="00CE1416"/>
    <w:rsid w:val="00CF2CFE"/>
    <w:rsid w:val="00CF5886"/>
    <w:rsid w:val="00D03A69"/>
    <w:rsid w:val="00D042E2"/>
    <w:rsid w:val="00D04D43"/>
    <w:rsid w:val="00D07409"/>
    <w:rsid w:val="00D07831"/>
    <w:rsid w:val="00D10ACD"/>
    <w:rsid w:val="00D13785"/>
    <w:rsid w:val="00D15527"/>
    <w:rsid w:val="00D16BC0"/>
    <w:rsid w:val="00D2365C"/>
    <w:rsid w:val="00D313E2"/>
    <w:rsid w:val="00D32825"/>
    <w:rsid w:val="00D32AF4"/>
    <w:rsid w:val="00D34F36"/>
    <w:rsid w:val="00D37250"/>
    <w:rsid w:val="00D40E38"/>
    <w:rsid w:val="00D4103B"/>
    <w:rsid w:val="00D410FC"/>
    <w:rsid w:val="00D41F66"/>
    <w:rsid w:val="00D43E01"/>
    <w:rsid w:val="00D469F2"/>
    <w:rsid w:val="00D472A8"/>
    <w:rsid w:val="00D47917"/>
    <w:rsid w:val="00D570E0"/>
    <w:rsid w:val="00D63F27"/>
    <w:rsid w:val="00D6434E"/>
    <w:rsid w:val="00D66466"/>
    <w:rsid w:val="00D67A63"/>
    <w:rsid w:val="00D728FB"/>
    <w:rsid w:val="00D74890"/>
    <w:rsid w:val="00D76C2D"/>
    <w:rsid w:val="00D9390C"/>
    <w:rsid w:val="00D950BE"/>
    <w:rsid w:val="00D956E7"/>
    <w:rsid w:val="00D96939"/>
    <w:rsid w:val="00DA009B"/>
    <w:rsid w:val="00DA15CE"/>
    <w:rsid w:val="00DA179B"/>
    <w:rsid w:val="00DA1BBC"/>
    <w:rsid w:val="00DA5389"/>
    <w:rsid w:val="00DA56A0"/>
    <w:rsid w:val="00DA7CA5"/>
    <w:rsid w:val="00DA7F2C"/>
    <w:rsid w:val="00DB03B7"/>
    <w:rsid w:val="00DB37F4"/>
    <w:rsid w:val="00DB3D23"/>
    <w:rsid w:val="00DB4589"/>
    <w:rsid w:val="00DB63FD"/>
    <w:rsid w:val="00DB6E49"/>
    <w:rsid w:val="00DB74E1"/>
    <w:rsid w:val="00DC0DBC"/>
    <w:rsid w:val="00DC5BF7"/>
    <w:rsid w:val="00DD05CA"/>
    <w:rsid w:val="00DD1DFC"/>
    <w:rsid w:val="00DD4B8F"/>
    <w:rsid w:val="00DF33ED"/>
    <w:rsid w:val="00DF35B0"/>
    <w:rsid w:val="00DF4AF5"/>
    <w:rsid w:val="00DF510F"/>
    <w:rsid w:val="00DF6915"/>
    <w:rsid w:val="00DF7F4F"/>
    <w:rsid w:val="00E10AD1"/>
    <w:rsid w:val="00E115E1"/>
    <w:rsid w:val="00E16094"/>
    <w:rsid w:val="00E164DD"/>
    <w:rsid w:val="00E1661D"/>
    <w:rsid w:val="00E1762D"/>
    <w:rsid w:val="00E250DF"/>
    <w:rsid w:val="00E2513D"/>
    <w:rsid w:val="00E263F0"/>
    <w:rsid w:val="00E33059"/>
    <w:rsid w:val="00E373B4"/>
    <w:rsid w:val="00E4003C"/>
    <w:rsid w:val="00E4262C"/>
    <w:rsid w:val="00E4356B"/>
    <w:rsid w:val="00E51804"/>
    <w:rsid w:val="00E525F4"/>
    <w:rsid w:val="00E530B0"/>
    <w:rsid w:val="00E534D2"/>
    <w:rsid w:val="00E5399B"/>
    <w:rsid w:val="00E546E0"/>
    <w:rsid w:val="00E5580F"/>
    <w:rsid w:val="00E60ADB"/>
    <w:rsid w:val="00E648A3"/>
    <w:rsid w:val="00E65B69"/>
    <w:rsid w:val="00E72BDA"/>
    <w:rsid w:val="00E74BFA"/>
    <w:rsid w:val="00E76989"/>
    <w:rsid w:val="00E76DEC"/>
    <w:rsid w:val="00E804DA"/>
    <w:rsid w:val="00E90901"/>
    <w:rsid w:val="00EA0327"/>
    <w:rsid w:val="00EA100D"/>
    <w:rsid w:val="00EA3239"/>
    <w:rsid w:val="00EA415E"/>
    <w:rsid w:val="00EA574F"/>
    <w:rsid w:val="00EA61C1"/>
    <w:rsid w:val="00EB0DD8"/>
    <w:rsid w:val="00EB229F"/>
    <w:rsid w:val="00EB474C"/>
    <w:rsid w:val="00EC0E6A"/>
    <w:rsid w:val="00EC532E"/>
    <w:rsid w:val="00ED33F5"/>
    <w:rsid w:val="00ED4A7A"/>
    <w:rsid w:val="00ED7CD1"/>
    <w:rsid w:val="00EE1EBD"/>
    <w:rsid w:val="00EE35AA"/>
    <w:rsid w:val="00EE4611"/>
    <w:rsid w:val="00EF1AA8"/>
    <w:rsid w:val="00EF55BF"/>
    <w:rsid w:val="00EF6556"/>
    <w:rsid w:val="00F0062E"/>
    <w:rsid w:val="00F058D0"/>
    <w:rsid w:val="00F05CA1"/>
    <w:rsid w:val="00F062BB"/>
    <w:rsid w:val="00F10329"/>
    <w:rsid w:val="00F12403"/>
    <w:rsid w:val="00F1417A"/>
    <w:rsid w:val="00F14461"/>
    <w:rsid w:val="00F15013"/>
    <w:rsid w:val="00F26344"/>
    <w:rsid w:val="00F267AD"/>
    <w:rsid w:val="00F332E3"/>
    <w:rsid w:val="00F33E73"/>
    <w:rsid w:val="00F3407F"/>
    <w:rsid w:val="00F358F0"/>
    <w:rsid w:val="00F41C4E"/>
    <w:rsid w:val="00F41F05"/>
    <w:rsid w:val="00F44304"/>
    <w:rsid w:val="00F524C5"/>
    <w:rsid w:val="00F53603"/>
    <w:rsid w:val="00F53902"/>
    <w:rsid w:val="00F53CA7"/>
    <w:rsid w:val="00F55723"/>
    <w:rsid w:val="00F61762"/>
    <w:rsid w:val="00F66A28"/>
    <w:rsid w:val="00F7742E"/>
    <w:rsid w:val="00F934A3"/>
    <w:rsid w:val="00F94FAA"/>
    <w:rsid w:val="00FA0C47"/>
    <w:rsid w:val="00FA3469"/>
    <w:rsid w:val="00FA56C6"/>
    <w:rsid w:val="00FB23D3"/>
    <w:rsid w:val="00FB2FEC"/>
    <w:rsid w:val="00FB5948"/>
    <w:rsid w:val="00FC4322"/>
    <w:rsid w:val="00FC6040"/>
    <w:rsid w:val="00FC6775"/>
    <w:rsid w:val="00FC67C9"/>
    <w:rsid w:val="00FC7B6E"/>
    <w:rsid w:val="00FD07F1"/>
    <w:rsid w:val="00FD14FA"/>
    <w:rsid w:val="00FD193E"/>
    <w:rsid w:val="00FD1CA2"/>
    <w:rsid w:val="00FD4C43"/>
    <w:rsid w:val="00FD5077"/>
    <w:rsid w:val="00FD7279"/>
    <w:rsid w:val="00FD7B2E"/>
    <w:rsid w:val="00FE1DD3"/>
    <w:rsid w:val="00FE25C2"/>
    <w:rsid w:val="00FE652C"/>
    <w:rsid w:val="00FE7DD7"/>
    <w:rsid w:val="00FF3569"/>
    <w:rsid w:val="00FF5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61432DA"/>
  <w15:docId w15:val="{784021AD-F2AB-40B1-A542-08F1CD17F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HAnsi"/>
        <w:sz w:val="24"/>
        <w:szCs w:val="24"/>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iPriority="99" w:unhideWhenUsed="1"/>
    <w:lsdException w:name="List Number 3" w:semiHidden="1" w:uiPriority="99"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2E99"/>
    <w:rPr>
      <w:rFonts w:ascii="Times New Roman" w:hAnsi="Times New Roman" w:cs="Times New Roman"/>
    </w:rPr>
  </w:style>
  <w:style w:type="paragraph" w:styleId="Heading1">
    <w:name w:val="heading 1"/>
    <w:basedOn w:val="Normal"/>
    <w:next w:val="Normal"/>
    <w:link w:val="Heading1Char"/>
    <w:uiPriority w:val="99"/>
    <w:qFormat/>
    <w:rsid w:val="005F67E0"/>
    <w:pPr>
      <w:keepNext/>
      <w:keepLines/>
      <w:spacing w:before="360" w:after="120"/>
      <w:jc w:val="center"/>
      <w:outlineLvl w:val="0"/>
    </w:pPr>
    <w:rPr>
      <w:rFonts w:cs="Cambria"/>
      <w:b/>
      <w:bCs/>
    </w:rPr>
  </w:style>
  <w:style w:type="paragraph" w:styleId="Heading2">
    <w:name w:val="heading 2"/>
    <w:basedOn w:val="Normal"/>
    <w:next w:val="Normal"/>
    <w:link w:val="Heading2Char"/>
    <w:unhideWhenUsed/>
    <w:qFormat/>
    <w:rsid w:val="005F67E0"/>
    <w:pPr>
      <w:keepNext/>
      <w:keepLines/>
      <w:spacing w:before="200" w:after="120"/>
      <w:outlineLvl w:val="1"/>
    </w:pPr>
    <w:rPr>
      <w:rFonts w:eastAsiaTheme="majorEastAsia" w:cstheme="majorBidi"/>
      <w:b/>
      <w:bCs/>
      <w:color w:val="1B4E91"/>
      <w:szCs w:val="26"/>
    </w:rPr>
  </w:style>
  <w:style w:type="paragraph" w:styleId="Heading3">
    <w:name w:val="heading 3"/>
    <w:basedOn w:val="Normal"/>
    <w:next w:val="Normal"/>
    <w:link w:val="Heading3Char"/>
    <w:unhideWhenUsed/>
    <w:qFormat/>
    <w:rsid w:val="005F67E0"/>
    <w:pPr>
      <w:keepNext/>
      <w:keepLines/>
      <w:spacing w:before="200" w:after="120"/>
      <w:outlineLvl w:val="2"/>
    </w:pPr>
    <w:rPr>
      <w:rFonts w:eastAsiaTheme="majorEastAsia" w:cstheme="majorBidi"/>
      <w:b/>
      <w:bCs/>
      <w:color w:val="00B050"/>
    </w:rPr>
  </w:style>
  <w:style w:type="paragraph" w:styleId="Heading4">
    <w:name w:val="heading 4"/>
    <w:basedOn w:val="Normal"/>
    <w:next w:val="Normal"/>
    <w:link w:val="Heading4Char"/>
    <w:unhideWhenUsed/>
    <w:qFormat/>
    <w:rsid w:val="005F67E0"/>
    <w:pPr>
      <w:keepNext/>
      <w:keepLines/>
      <w:spacing w:before="200" w:after="120"/>
      <w:outlineLvl w:val="3"/>
    </w:pPr>
    <w:rPr>
      <w:rFonts w:eastAsiaTheme="majorEastAsia" w:cstheme="majorBidi"/>
      <w:b/>
      <w:bCs/>
      <w:i/>
      <w:iCs/>
      <w:color w:val="1B4E91"/>
    </w:rPr>
  </w:style>
  <w:style w:type="paragraph" w:styleId="Heading5">
    <w:name w:val="heading 5"/>
    <w:basedOn w:val="Normal"/>
    <w:next w:val="Normal"/>
    <w:link w:val="Heading5Char"/>
    <w:unhideWhenUsed/>
    <w:qFormat/>
    <w:rsid w:val="005F67E0"/>
    <w:pPr>
      <w:spacing w:before="200" w:after="120"/>
      <w:outlineLvl w:val="4"/>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5F67E0"/>
    <w:rPr>
      <w:rFonts w:ascii="Franklin Gothic Book" w:hAnsi="Franklin Gothic Book" w:cs="Cambria"/>
      <w:b/>
      <w:bCs/>
    </w:rPr>
  </w:style>
  <w:style w:type="character" w:customStyle="1" w:styleId="Heading2Char">
    <w:name w:val="Heading 2 Char"/>
    <w:basedOn w:val="DefaultParagraphFont"/>
    <w:link w:val="Heading2"/>
    <w:rsid w:val="005F67E0"/>
    <w:rPr>
      <w:rFonts w:ascii="Franklin Gothic Book" w:eastAsiaTheme="majorEastAsia" w:hAnsi="Franklin Gothic Book" w:cstheme="majorBidi"/>
      <w:b/>
      <w:bCs/>
      <w:color w:val="1B4E91"/>
      <w:szCs w:val="26"/>
    </w:rPr>
  </w:style>
  <w:style w:type="character" w:customStyle="1" w:styleId="Heading3Char">
    <w:name w:val="Heading 3 Char"/>
    <w:basedOn w:val="DefaultParagraphFont"/>
    <w:link w:val="Heading3"/>
    <w:rsid w:val="005F67E0"/>
    <w:rPr>
      <w:rFonts w:ascii="Franklin Gothic Book" w:eastAsiaTheme="majorEastAsia" w:hAnsi="Franklin Gothic Book" w:cstheme="majorBidi"/>
      <w:b/>
      <w:bCs/>
      <w:color w:val="00B050"/>
      <w:sz w:val="22"/>
      <w:szCs w:val="22"/>
    </w:rPr>
  </w:style>
  <w:style w:type="character" w:customStyle="1" w:styleId="Heading4Char">
    <w:name w:val="Heading 4 Char"/>
    <w:basedOn w:val="DefaultParagraphFont"/>
    <w:link w:val="Heading4"/>
    <w:rsid w:val="005F67E0"/>
    <w:rPr>
      <w:rFonts w:ascii="Franklin Gothic Book" w:eastAsiaTheme="majorEastAsia" w:hAnsi="Franklin Gothic Book" w:cstheme="majorBidi"/>
      <w:b/>
      <w:bCs/>
      <w:i/>
      <w:iCs/>
      <w:color w:val="1B4E91"/>
      <w:sz w:val="22"/>
      <w:szCs w:val="22"/>
    </w:rPr>
  </w:style>
  <w:style w:type="character" w:customStyle="1" w:styleId="Heading5Char">
    <w:name w:val="Heading 5 Char"/>
    <w:basedOn w:val="DefaultParagraphFont"/>
    <w:link w:val="Heading5"/>
    <w:rsid w:val="005F67E0"/>
    <w:rPr>
      <w:rFonts w:ascii="Franklin Gothic Book" w:eastAsia="Calibri" w:hAnsi="Franklin Gothic Book" w:cs="Calibri"/>
      <w:b/>
      <w:i/>
      <w:sz w:val="22"/>
      <w:szCs w:val="22"/>
    </w:rPr>
  </w:style>
  <w:style w:type="paragraph" w:styleId="Title">
    <w:name w:val="Title"/>
    <w:basedOn w:val="Normal"/>
    <w:next w:val="Normal"/>
    <w:link w:val="TitleChar"/>
    <w:qFormat/>
    <w:rsid w:val="00434DE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434DE4"/>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5F67E0"/>
    <w:rPr>
      <w:rFonts w:ascii="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rsid w:val="005F67E0"/>
    <w:rPr>
      <w:rFonts w:ascii="Tahoma" w:hAnsi="Tahoma" w:cs="Tahoma"/>
      <w:sz w:val="16"/>
      <w:szCs w:val="16"/>
    </w:rPr>
  </w:style>
  <w:style w:type="character" w:customStyle="1" w:styleId="BalloonTextChar">
    <w:name w:val="Balloon Text Char"/>
    <w:basedOn w:val="DefaultParagraphFont"/>
    <w:link w:val="BalloonText"/>
    <w:uiPriority w:val="99"/>
    <w:rsid w:val="005F67E0"/>
    <w:rPr>
      <w:rFonts w:ascii="Tahoma" w:eastAsia="Calibri" w:hAnsi="Tahoma" w:cs="Tahoma"/>
      <w:sz w:val="16"/>
      <w:szCs w:val="16"/>
    </w:rPr>
  </w:style>
  <w:style w:type="paragraph" w:customStyle="1" w:styleId="StyleHeading2LatinFranklinGothicBook12ptCustomColor">
    <w:name w:val="Style Heading 2 + (Latin) Franklin Gothic Book 12 pt Custom Color..."/>
    <w:basedOn w:val="Heading2"/>
    <w:rsid w:val="005F67E0"/>
    <w:rPr>
      <w:rFonts w:eastAsia="Times New Roman" w:cs="Times New Roman"/>
      <w:szCs w:val="20"/>
    </w:rPr>
  </w:style>
  <w:style w:type="table" w:styleId="LightList">
    <w:name w:val="Light List"/>
    <w:basedOn w:val="TableNormal"/>
    <w:uiPriority w:val="61"/>
    <w:rsid w:val="0045572A"/>
    <w:rPr>
      <w:rFonts w:ascii="Calibri" w:eastAsia="Calibri" w:hAnsi="Calibri" w:cs="Times New Roman"/>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ListParagraph">
    <w:name w:val="List Paragraph"/>
    <w:basedOn w:val="Normal"/>
    <w:link w:val="ListParagraphChar"/>
    <w:uiPriority w:val="34"/>
    <w:qFormat/>
    <w:rsid w:val="008B680C"/>
    <w:pPr>
      <w:ind w:left="720"/>
      <w:contextualSpacing/>
    </w:pPr>
  </w:style>
  <w:style w:type="character" w:styleId="Hyperlink">
    <w:name w:val="Hyperlink"/>
    <w:basedOn w:val="DefaultParagraphFont"/>
    <w:uiPriority w:val="99"/>
    <w:rsid w:val="00867048"/>
    <w:rPr>
      <w:color w:val="0000FF" w:themeColor="hyperlink"/>
      <w:u w:val="single"/>
    </w:rPr>
  </w:style>
  <w:style w:type="paragraph" w:styleId="Header">
    <w:name w:val="header"/>
    <w:basedOn w:val="Normal"/>
    <w:link w:val="HeaderChar"/>
    <w:rsid w:val="00E250DF"/>
    <w:pPr>
      <w:tabs>
        <w:tab w:val="center" w:pos="4680"/>
        <w:tab w:val="right" w:pos="9360"/>
      </w:tabs>
    </w:pPr>
  </w:style>
  <w:style w:type="character" w:customStyle="1" w:styleId="HeaderChar">
    <w:name w:val="Header Char"/>
    <w:basedOn w:val="DefaultParagraphFont"/>
    <w:link w:val="Header"/>
    <w:rsid w:val="00E250DF"/>
    <w:rPr>
      <w:rFonts w:ascii="Franklin Gothic Book" w:eastAsia="Calibri" w:hAnsi="Franklin Gothic Book" w:cs="Calibri"/>
      <w:sz w:val="22"/>
      <w:szCs w:val="22"/>
    </w:rPr>
  </w:style>
  <w:style w:type="paragraph" w:styleId="Footer">
    <w:name w:val="footer"/>
    <w:basedOn w:val="Normal"/>
    <w:link w:val="FooterChar"/>
    <w:uiPriority w:val="99"/>
    <w:rsid w:val="00E250DF"/>
    <w:pPr>
      <w:tabs>
        <w:tab w:val="center" w:pos="4680"/>
        <w:tab w:val="right" w:pos="9360"/>
      </w:tabs>
    </w:pPr>
  </w:style>
  <w:style w:type="character" w:customStyle="1" w:styleId="FooterChar">
    <w:name w:val="Footer Char"/>
    <w:basedOn w:val="DefaultParagraphFont"/>
    <w:link w:val="Footer"/>
    <w:uiPriority w:val="99"/>
    <w:rsid w:val="00E250DF"/>
    <w:rPr>
      <w:rFonts w:ascii="Franklin Gothic Book" w:eastAsia="Calibri" w:hAnsi="Franklin Gothic Book" w:cs="Calibri"/>
      <w:sz w:val="22"/>
      <w:szCs w:val="22"/>
    </w:rPr>
  </w:style>
  <w:style w:type="paragraph" w:styleId="Caption">
    <w:name w:val="caption"/>
    <w:basedOn w:val="Normal"/>
    <w:next w:val="Normal"/>
    <w:unhideWhenUsed/>
    <w:qFormat/>
    <w:rsid w:val="008751C9"/>
    <w:pPr>
      <w:spacing w:after="120"/>
      <w:jc w:val="center"/>
    </w:pPr>
    <w:rPr>
      <w:bCs/>
      <w:sz w:val="20"/>
      <w:szCs w:val="18"/>
    </w:rPr>
  </w:style>
  <w:style w:type="table" w:customStyle="1" w:styleId="LightList-Accent11">
    <w:name w:val="Light List - Accent 11"/>
    <w:basedOn w:val="TableNormal"/>
    <w:uiPriority w:val="61"/>
    <w:rsid w:val="008751C9"/>
    <w:rPr>
      <w:rFonts w:eastAsiaTheme="minorHAnsi" w:cstheme="minorBidi"/>
      <w:sz w:val="22"/>
      <w:szCs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unhideWhenUsed/>
    <w:rsid w:val="00666F18"/>
    <w:pPr>
      <w:spacing w:before="100" w:beforeAutospacing="1" w:after="100" w:afterAutospacing="1"/>
    </w:pPr>
    <w:rPr>
      <w:rFonts w:eastAsiaTheme="minorEastAsia"/>
    </w:rPr>
  </w:style>
  <w:style w:type="character" w:styleId="CommentReference">
    <w:name w:val="annotation reference"/>
    <w:basedOn w:val="DefaultParagraphFont"/>
    <w:uiPriority w:val="99"/>
    <w:rsid w:val="00E1762D"/>
    <w:rPr>
      <w:sz w:val="16"/>
      <w:szCs w:val="16"/>
    </w:rPr>
  </w:style>
  <w:style w:type="paragraph" w:styleId="CommentText">
    <w:name w:val="annotation text"/>
    <w:basedOn w:val="Normal"/>
    <w:link w:val="CommentTextChar"/>
    <w:uiPriority w:val="99"/>
    <w:rsid w:val="00E1762D"/>
    <w:rPr>
      <w:sz w:val="20"/>
      <w:szCs w:val="20"/>
    </w:rPr>
  </w:style>
  <w:style w:type="character" w:customStyle="1" w:styleId="CommentTextChar">
    <w:name w:val="Comment Text Char"/>
    <w:basedOn w:val="DefaultParagraphFont"/>
    <w:link w:val="CommentText"/>
    <w:uiPriority w:val="99"/>
    <w:rsid w:val="00E1762D"/>
    <w:rPr>
      <w:rFonts w:ascii="Franklin Gothic Book" w:eastAsia="Calibri" w:hAnsi="Franklin Gothic Book" w:cs="Calibri"/>
      <w:sz w:val="20"/>
      <w:szCs w:val="20"/>
    </w:rPr>
  </w:style>
  <w:style w:type="paragraph" w:styleId="CommentSubject">
    <w:name w:val="annotation subject"/>
    <w:basedOn w:val="CommentText"/>
    <w:next w:val="CommentText"/>
    <w:link w:val="CommentSubjectChar"/>
    <w:rsid w:val="00E1762D"/>
    <w:rPr>
      <w:b/>
      <w:bCs/>
    </w:rPr>
  </w:style>
  <w:style w:type="character" w:customStyle="1" w:styleId="CommentSubjectChar">
    <w:name w:val="Comment Subject Char"/>
    <w:basedOn w:val="CommentTextChar"/>
    <w:link w:val="CommentSubject"/>
    <w:rsid w:val="00E1762D"/>
    <w:rPr>
      <w:rFonts w:ascii="Franklin Gothic Book" w:eastAsia="Calibri" w:hAnsi="Franklin Gothic Book" w:cs="Calibri"/>
      <w:b/>
      <w:bCs/>
      <w:sz w:val="20"/>
      <w:szCs w:val="20"/>
    </w:rPr>
  </w:style>
  <w:style w:type="paragraph" w:styleId="TOC1">
    <w:name w:val="toc 1"/>
    <w:basedOn w:val="Normal"/>
    <w:next w:val="Normal"/>
    <w:autoRedefine/>
    <w:uiPriority w:val="39"/>
    <w:rsid w:val="00125E10"/>
    <w:pPr>
      <w:tabs>
        <w:tab w:val="right" w:leader="dot" w:pos="9350"/>
      </w:tabs>
      <w:spacing w:before="200" w:after="120"/>
    </w:pPr>
    <w:rPr>
      <w:b/>
      <w:noProof/>
      <w:sz w:val="20"/>
      <w:szCs w:val="20"/>
    </w:rPr>
  </w:style>
  <w:style w:type="paragraph" w:styleId="TOC2">
    <w:name w:val="toc 2"/>
    <w:basedOn w:val="Normal"/>
    <w:next w:val="Normal"/>
    <w:autoRedefine/>
    <w:uiPriority w:val="39"/>
    <w:rsid w:val="00125E10"/>
    <w:pPr>
      <w:spacing w:after="100"/>
      <w:ind w:left="220"/>
    </w:pPr>
  </w:style>
  <w:style w:type="paragraph" w:styleId="TOC3">
    <w:name w:val="toc 3"/>
    <w:basedOn w:val="Normal"/>
    <w:next w:val="Normal"/>
    <w:autoRedefine/>
    <w:uiPriority w:val="39"/>
    <w:rsid w:val="00125E10"/>
    <w:pPr>
      <w:spacing w:after="100"/>
      <w:ind w:left="440"/>
    </w:pPr>
  </w:style>
  <w:style w:type="paragraph" w:styleId="TOC4">
    <w:name w:val="toc 4"/>
    <w:basedOn w:val="Normal"/>
    <w:next w:val="Normal"/>
    <w:autoRedefine/>
    <w:uiPriority w:val="39"/>
    <w:rsid w:val="00125E10"/>
    <w:pPr>
      <w:spacing w:after="100"/>
      <w:ind w:left="660"/>
    </w:pPr>
  </w:style>
  <w:style w:type="paragraph" w:styleId="TOC5">
    <w:name w:val="toc 5"/>
    <w:basedOn w:val="Normal"/>
    <w:next w:val="Normal"/>
    <w:autoRedefine/>
    <w:uiPriority w:val="39"/>
    <w:rsid w:val="00125E10"/>
    <w:pPr>
      <w:spacing w:after="100"/>
      <w:ind w:left="880"/>
    </w:pPr>
  </w:style>
  <w:style w:type="character" w:customStyle="1" w:styleId="st">
    <w:name w:val="st"/>
    <w:basedOn w:val="DefaultParagraphFont"/>
    <w:rsid w:val="00880770"/>
  </w:style>
  <w:style w:type="paragraph" w:styleId="TOC6">
    <w:name w:val="toc 6"/>
    <w:basedOn w:val="Normal"/>
    <w:next w:val="Normal"/>
    <w:autoRedefine/>
    <w:uiPriority w:val="39"/>
    <w:unhideWhenUsed/>
    <w:rsid w:val="00307EF7"/>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07EF7"/>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07EF7"/>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07EF7"/>
    <w:pPr>
      <w:spacing w:after="100" w:line="276" w:lineRule="auto"/>
      <w:ind w:left="1760"/>
    </w:pPr>
    <w:rPr>
      <w:rFonts w:asciiTheme="minorHAnsi" w:eastAsiaTheme="minorEastAsia" w:hAnsiTheme="minorHAnsi" w:cstheme="minorBidi"/>
    </w:rPr>
  </w:style>
  <w:style w:type="paragraph" w:styleId="Revision">
    <w:name w:val="Revision"/>
    <w:hidden/>
    <w:uiPriority w:val="99"/>
    <w:semiHidden/>
    <w:rsid w:val="00667B47"/>
    <w:rPr>
      <w:rFonts w:ascii="Franklin Gothic Book" w:eastAsia="Calibri" w:hAnsi="Franklin Gothic Book" w:cs="Calibri"/>
      <w:sz w:val="22"/>
      <w:szCs w:val="22"/>
    </w:rPr>
  </w:style>
  <w:style w:type="character" w:styleId="FollowedHyperlink">
    <w:name w:val="FollowedHyperlink"/>
    <w:basedOn w:val="DefaultParagraphFont"/>
    <w:rsid w:val="00F1417A"/>
    <w:rPr>
      <w:color w:val="800080" w:themeColor="followedHyperlink"/>
      <w:u w:val="single"/>
    </w:rPr>
  </w:style>
  <w:style w:type="paragraph" w:styleId="TableofFigures">
    <w:name w:val="table of figures"/>
    <w:basedOn w:val="Normal"/>
    <w:next w:val="Normal"/>
    <w:uiPriority w:val="99"/>
    <w:rsid w:val="005B03A8"/>
  </w:style>
  <w:style w:type="table" w:styleId="LightList-Accent1">
    <w:name w:val="Light List Accent 1"/>
    <w:basedOn w:val="TableNormal"/>
    <w:uiPriority w:val="61"/>
    <w:rsid w:val="0088139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Spacing">
    <w:name w:val="No Spacing"/>
    <w:uiPriority w:val="1"/>
    <w:qFormat/>
    <w:rsid w:val="00947A4F"/>
    <w:rPr>
      <w:rFonts w:ascii="Franklin Gothic Book" w:eastAsia="Calibri" w:hAnsi="Franklin Gothic Book" w:cs="Calibri"/>
      <w:sz w:val="22"/>
      <w:szCs w:val="22"/>
    </w:rPr>
  </w:style>
  <w:style w:type="table" w:customStyle="1" w:styleId="TableGrid1">
    <w:name w:val="Table Grid1"/>
    <w:basedOn w:val="TableNormal"/>
    <w:next w:val="TableGrid"/>
    <w:uiPriority w:val="59"/>
    <w:rsid w:val="00871A4C"/>
    <w:rPr>
      <w:rFonts w:ascii="Calibri" w:eastAsia="Calibri" w:hAnsi="Calibri" w:cs="Times New Roman"/>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rsid w:val="00544E3E"/>
    <w:rPr>
      <w:rFonts w:ascii="Franklin Gothic Book" w:eastAsia="Calibri" w:hAnsi="Franklin Gothic Book" w:cs="Calibri"/>
      <w:sz w:val="22"/>
      <w:szCs w:val="22"/>
    </w:rPr>
  </w:style>
  <w:style w:type="paragraph" w:styleId="ListBullet">
    <w:name w:val="List Bullet"/>
    <w:basedOn w:val="ListParagraph"/>
    <w:uiPriority w:val="99"/>
    <w:unhideWhenUsed/>
    <w:rsid w:val="00544E3E"/>
    <w:pPr>
      <w:keepLines/>
      <w:numPr>
        <w:numId w:val="2"/>
      </w:numPr>
      <w:spacing w:after="80"/>
      <w:contextualSpacing w:val="0"/>
    </w:pPr>
    <w:rPr>
      <w:rFonts w:asciiTheme="minorHAnsi" w:eastAsiaTheme="minorHAnsi" w:hAnsiTheme="minorHAnsi" w:cstheme="minorBidi"/>
    </w:rPr>
  </w:style>
  <w:style w:type="paragraph" w:styleId="ListBullet2">
    <w:name w:val="List Bullet 2"/>
    <w:basedOn w:val="Normal"/>
    <w:uiPriority w:val="99"/>
    <w:unhideWhenUsed/>
    <w:rsid w:val="00544E3E"/>
    <w:pPr>
      <w:keepLines/>
      <w:numPr>
        <w:ilvl w:val="1"/>
        <w:numId w:val="2"/>
      </w:numPr>
      <w:spacing w:after="120"/>
    </w:pPr>
    <w:rPr>
      <w:rFonts w:asciiTheme="minorHAnsi" w:eastAsiaTheme="minorHAnsi" w:hAnsiTheme="minorHAnsi" w:cstheme="minorBidi"/>
    </w:rPr>
  </w:style>
  <w:style w:type="paragraph" w:styleId="ListBullet3">
    <w:name w:val="List Bullet 3"/>
    <w:basedOn w:val="Normal"/>
    <w:uiPriority w:val="99"/>
    <w:unhideWhenUsed/>
    <w:rsid w:val="00544E3E"/>
    <w:pPr>
      <w:keepLines/>
      <w:numPr>
        <w:ilvl w:val="2"/>
        <w:numId w:val="2"/>
      </w:numPr>
      <w:spacing w:after="120"/>
    </w:pPr>
    <w:rPr>
      <w:rFonts w:asciiTheme="minorHAnsi" w:eastAsiaTheme="minorHAnsi" w:hAnsiTheme="minorHAnsi" w:cstheme="minorBidi"/>
    </w:rPr>
  </w:style>
  <w:style w:type="numbering" w:customStyle="1" w:styleId="ListBullets">
    <w:name w:val="List Bullets"/>
    <w:uiPriority w:val="99"/>
    <w:rsid w:val="00544E3E"/>
    <w:pPr>
      <w:numPr>
        <w:numId w:val="1"/>
      </w:numPr>
    </w:pPr>
  </w:style>
  <w:style w:type="paragraph" w:styleId="ListNumber3">
    <w:name w:val="List Number 3"/>
    <w:basedOn w:val="Normal"/>
    <w:uiPriority w:val="99"/>
    <w:unhideWhenUsed/>
    <w:rsid w:val="00544E3E"/>
    <w:pPr>
      <w:numPr>
        <w:numId w:val="3"/>
      </w:numPr>
      <w:spacing w:after="240"/>
      <w:contextualSpacing/>
    </w:pPr>
    <w:rPr>
      <w:rFonts w:asciiTheme="minorHAnsi" w:eastAsiaTheme="minorHAnsi" w:hAnsiTheme="minorHAnsi" w:cstheme="minorBidi"/>
      <w:szCs w:val="28"/>
    </w:rPr>
  </w:style>
  <w:style w:type="paragraph" w:styleId="ListNumber2">
    <w:name w:val="List Number 2"/>
    <w:basedOn w:val="Normal"/>
    <w:uiPriority w:val="99"/>
    <w:unhideWhenUsed/>
    <w:rsid w:val="00544E3E"/>
    <w:pPr>
      <w:numPr>
        <w:numId w:val="4"/>
      </w:numPr>
      <w:spacing w:after="240"/>
      <w:ind w:left="0" w:firstLine="0"/>
      <w:contextualSpacing/>
    </w:pPr>
    <w:rPr>
      <w:rFonts w:asciiTheme="minorHAnsi" w:eastAsiaTheme="minorHAnsi" w:hAnsiTheme="minorHAnsi" w:cstheme="minorBidi"/>
      <w:szCs w:val="28"/>
    </w:rPr>
  </w:style>
  <w:style w:type="numbering" w:customStyle="1" w:styleId="TableBullets">
    <w:name w:val="Table Bullets"/>
    <w:uiPriority w:val="99"/>
    <w:rsid w:val="00544E3E"/>
    <w:pPr>
      <w:numPr>
        <w:numId w:val="5"/>
      </w:numPr>
    </w:pPr>
  </w:style>
  <w:style w:type="paragraph" w:customStyle="1" w:styleId="TableTextBullet">
    <w:name w:val="Table Text Bullet"/>
    <w:basedOn w:val="Normal"/>
    <w:qFormat/>
    <w:rsid w:val="00544E3E"/>
    <w:pPr>
      <w:numPr>
        <w:numId w:val="6"/>
      </w:numPr>
      <w:spacing w:before="80" w:after="80"/>
      <w:ind w:right="115"/>
    </w:pPr>
    <w:rPr>
      <w:rFonts w:ascii="Arial" w:eastAsiaTheme="minorHAnsi" w:hAnsi="Arial" w:cstheme="minorBidi"/>
      <w:sz w:val="20"/>
    </w:rPr>
  </w:style>
  <w:style w:type="paragraph" w:customStyle="1" w:styleId="TableTextBullet2">
    <w:name w:val="Table Text Bullet 2"/>
    <w:basedOn w:val="TableTextBullet"/>
    <w:qFormat/>
    <w:rsid w:val="00544E3E"/>
    <w:pPr>
      <w:numPr>
        <w:ilvl w:val="1"/>
      </w:numPr>
    </w:pPr>
  </w:style>
  <w:style w:type="paragraph" w:customStyle="1" w:styleId="TableTextBullet3">
    <w:name w:val="Table Text Bullet 3"/>
    <w:basedOn w:val="TableTextBullet"/>
    <w:qFormat/>
    <w:rsid w:val="00544E3E"/>
    <w:pPr>
      <w:numPr>
        <w:ilvl w:val="2"/>
      </w:numPr>
    </w:pPr>
  </w:style>
  <w:style w:type="character" w:customStyle="1" w:styleId="UnresolvedMention">
    <w:name w:val="Unresolved Mention"/>
    <w:basedOn w:val="DefaultParagraphFont"/>
    <w:uiPriority w:val="99"/>
    <w:semiHidden/>
    <w:unhideWhenUsed/>
    <w:rsid w:val="00D67A63"/>
    <w:rPr>
      <w:color w:val="605E5C"/>
      <w:shd w:val="clear" w:color="auto" w:fill="E1DFDD"/>
    </w:rPr>
  </w:style>
  <w:style w:type="character" w:styleId="Emphasis">
    <w:name w:val="Emphasis"/>
    <w:basedOn w:val="DefaultParagraphFont"/>
    <w:qFormat/>
    <w:rsid w:val="007A27EF"/>
    <w:rPr>
      <w:i/>
      <w:iCs/>
    </w:rPr>
  </w:style>
  <w:style w:type="character" w:styleId="HTMLSample">
    <w:name w:val="HTML Sample"/>
    <w:basedOn w:val="DefaultParagraphFont"/>
    <w:unhideWhenUsed/>
    <w:rsid w:val="00353F7C"/>
    <w:rPr>
      <w:rFonts w:ascii="Consolas" w:hAnsi="Consolas" w:cs="Consolas"/>
      <w:sz w:val="24"/>
      <w:szCs w:val="24"/>
    </w:rPr>
  </w:style>
  <w:style w:type="character" w:styleId="HTMLCode">
    <w:name w:val="HTML Code"/>
    <w:basedOn w:val="DefaultParagraphFont"/>
    <w:unhideWhenUsed/>
    <w:rsid w:val="00353F7C"/>
    <w:rPr>
      <w:rFonts w:ascii="Consolas" w:hAnsi="Consolas" w:cs="Consolas"/>
      <w:sz w:val="20"/>
      <w:szCs w:val="20"/>
    </w:rPr>
  </w:style>
  <w:style w:type="paragraph" w:customStyle="1" w:styleId="Codebullet">
    <w:name w:val="Code bullet"/>
    <w:autoRedefine/>
    <w:rsid w:val="00E72BDA"/>
    <w:pPr>
      <w:numPr>
        <w:ilvl w:val="1"/>
        <w:numId w:val="8"/>
      </w:numPr>
    </w:pPr>
    <w:rPr>
      <w:rFonts w:ascii="Consolas" w:eastAsia="Calibri" w:hAnsi="Consolas" w:cs="Calibri"/>
      <w:color w:val="000000" w:themeColor="text1"/>
      <w:sz w:val="20"/>
      <w:szCs w:val="20"/>
    </w:rPr>
  </w:style>
  <w:style w:type="paragraph" w:styleId="BlockText">
    <w:name w:val="Block Text"/>
    <w:basedOn w:val="Normal"/>
    <w:unhideWhenUsed/>
    <w:rsid w:val="00263D30"/>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customStyle="1" w:styleId="Code">
    <w:name w:val="Code?"/>
    <w:basedOn w:val="Normal"/>
    <w:autoRedefine/>
    <w:rsid w:val="00263D30"/>
    <w:rPr>
      <w:rFonts w:ascii="Menlo" w:hAnsi="Menlo" w:cs="Menlo"/>
      <w:color w:val="000000" w:themeColor="text1"/>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929175">
      <w:bodyDiv w:val="1"/>
      <w:marLeft w:val="0"/>
      <w:marRight w:val="0"/>
      <w:marTop w:val="0"/>
      <w:marBottom w:val="0"/>
      <w:divBdr>
        <w:top w:val="none" w:sz="0" w:space="0" w:color="auto"/>
        <w:left w:val="none" w:sz="0" w:space="0" w:color="auto"/>
        <w:bottom w:val="none" w:sz="0" w:space="0" w:color="auto"/>
        <w:right w:val="none" w:sz="0" w:space="0" w:color="auto"/>
      </w:divBdr>
    </w:div>
    <w:div w:id="117838549">
      <w:bodyDiv w:val="1"/>
      <w:marLeft w:val="0"/>
      <w:marRight w:val="0"/>
      <w:marTop w:val="0"/>
      <w:marBottom w:val="0"/>
      <w:divBdr>
        <w:top w:val="none" w:sz="0" w:space="0" w:color="auto"/>
        <w:left w:val="none" w:sz="0" w:space="0" w:color="auto"/>
        <w:bottom w:val="none" w:sz="0" w:space="0" w:color="auto"/>
        <w:right w:val="none" w:sz="0" w:space="0" w:color="auto"/>
      </w:divBdr>
    </w:div>
    <w:div w:id="132256039">
      <w:bodyDiv w:val="1"/>
      <w:marLeft w:val="0"/>
      <w:marRight w:val="0"/>
      <w:marTop w:val="0"/>
      <w:marBottom w:val="0"/>
      <w:divBdr>
        <w:top w:val="none" w:sz="0" w:space="0" w:color="auto"/>
        <w:left w:val="none" w:sz="0" w:space="0" w:color="auto"/>
        <w:bottom w:val="none" w:sz="0" w:space="0" w:color="auto"/>
        <w:right w:val="none" w:sz="0" w:space="0" w:color="auto"/>
      </w:divBdr>
    </w:div>
    <w:div w:id="138157701">
      <w:bodyDiv w:val="1"/>
      <w:marLeft w:val="0"/>
      <w:marRight w:val="0"/>
      <w:marTop w:val="0"/>
      <w:marBottom w:val="0"/>
      <w:divBdr>
        <w:top w:val="none" w:sz="0" w:space="0" w:color="auto"/>
        <w:left w:val="none" w:sz="0" w:space="0" w:color="auto"/>
        <w:bottom w:val="none" w:sz="0" w:space="0" w:color="auto"/>
        <w:right w:val="none" w:sz="0" w:space="0" w:color="auto"/>
      </w:divBdr>
    </w:div>
    <w:div w:id="140536111">
      <w:bodyDiv w:val="1"/>
      <w:marLeft w:val="0"/>
      <w:marRight w:val="0"/>
      <w:marTop w:val="0"/>
      <w:marBottom w:val="0"/>
      <w:divBdr>
        <w:top w:val="none" w:sz="0" w:space="0" w:color="auto"/>
        <w:left w:val="none" w:sz="0" w:space="0" w:color="auto"/>
        <w:bottom w:val="none" w:sz="0" w:space="0" w:color="auto"/>
        <w:right w:val="none" w:sz="0" w:space="0" w:color="auto"/>
      </w:divBdr>
    </w:div>
    <w:div w:id="143788841">
      <w:bodyDiv w:val="1"/>
      <w:marLeft w:val="0"/>
      <w:marRight w:val="0"/>
      <w:marTop w:val="0"/>
      <w:marBottom w:val="0"/>
      <w:divBdr>
        <w:top w:val="none" w:sz="0" w:space="0" w:color="auto"/>
        <w:left w:val="none" w:sz="0" w:space="0" w:color="auto"/>
        <w:bottom w:val="none" w:sz="0" w:space="0" w:color="auto"/>
        <w:right w:val="none" w:sz="0" w:space="0" w:color="auto"/>
      </w:divBdr>
    </w:div>
    <w:div w:id="156042687">
      <w:bodyDiv w:val="1"/>
      <w:marLeft w:val="0"/>
      <w:marRight w:val="0"/>
      <w:marTop w:val="0"/>
      <w:marBottom w:val="0"/>
      <w:divBdr>
        <w:top w:val="none" w:sz="0" w:space="0" w:color="auto"/>
        <w:left w:val="none" w:sz="0" w:space="0" w:color="auto"/>
        <w:bottom w:val="none" w:sz="0" w:space="0" w:color="auto"/>
        <w:right w:val="none" w:sz="0" w:space="0" w:color="auto"/>
      </w:divBdr>
    </w:div>
    <w:div w:id="164245128">
      <w:bodyDiv w:val="1"/>
      <w:marLeft w:val="0"/>
      <w:marRight w:val="0"/>
      <w:marTop w:val="0"/>
      <w:marBottom w:val="0"/>
      <w:divBdr>
        <w:top w:val="none" w:sz="0" w:space="0" w:color="auto"/>
        <w:left w:val="none" w:sz="0" w:space="0" w:color="auto"/>
        <w:bottom w:val="none" w:sz="0" w:space="0" w:color="auto"/>
        <w:right w:val="none" w:sz="0" w:space="0" w:color="auto"/>
      </w:divBdr>
    </w:div>
    <w:div w:id="177351216">
      <w:bodyDiv w:val="1"/>
      <w:marLeft w:val="0"/>
      <w:marRight w:val="0"/>
      <w:marTop w:val="0"/>
      <w:marBottom w:val="0"/>
      <w:divBdr>
        <w:top w:val="none" w:sz="0" w:space="0" w:color="auto"/>
        <w:left w:val="none" w:sz="0" w:space="0" w:color="auto"/>
        <w:bottom w:val="none" w:sz="0" w:space="0" w:color="auto"/>
        <w:right w:val="none" w:sz="0" w:space="0" w:color="auto"/>
      </w:divBdr>
    </w:div>
    <w:div w:id="191265360">
      <w:bodyDiv w:val="1"/>
      <w:marLeft w:val="0"/>
      <w:marRight w:val="0"/>
      <w:marTop w:val="0"/>
      <w:marBottom w:val="0"/>
      <w:divBdr>
        <w:top w:val="none" w:sz="0" w:space="0" w:color="auto"/>
        <w:left w:val="none" w:sz="0" w:space="0" w:color="auto"/>
        <w:bottom w:val="none" w:sz="0" w:space="0" w:color="auto"/>
        <w:right w:val="none" w:sz="0" w:space="0" w:color="auto"/>
      </w:divBdr>
    </w:div>
    <w:div w:id="203829164">
      <w:bodyDiv w:val="1"/>
      <w:marLeft w:val="0"/>
      <w:marRight w:val="0"/>
      <w:marTop w:val="0"/>
      <w:marBottom w:val="0"/>
      <w:divBdr>
        <w:top w:val="none" w:sz="0" w:space="0" w:color="auto"/>
        <w:left w:val="none" w:sz="0" w:space="0" w:color="auto"/>
        <w:bottom w:val="none" w:sz="0" w:space="0" w:color="auto"/>
        <w:right w:val="none" w:sz="0" w:space="0" w:color="auto"/>
      </w:divBdr>
    </w:div>
    <w:div w:id="208424507">
      <w:bodyDiv w:val="1"/>
      <w:marLeft w:val="0"/>
      <w:marRight w:val="0"/>
      <w:marTop w:val="0"/>
      <w:marBottom w:val="0"/>
      <w:divBdr>
        <w:top w:val="none" w:sz="0" w:space="0" w:color="auto"/>
        <w:left w:val="none" w:sz="0" w:space="0" w:color="auto"/>
        <w:bottom w:val="none" w:sz="0" w:space="0" w:color="auto"/>
        <w:right w:val="none" w:sz="0" w:space="0" w:color="auto"/>
      </w:divBdr>
    </w:div>
    <w:div w:id="247275388">
      <w:bodyDiv w:val="1"/>
      <w:marLeft w:val="0"/>
      <w:marRight w:val="0"/>
      <w:marTop w:val="0"/>
      <w:marBottom w:val="0"/>
      <w:divBdr>
        <w:top w:val="none" w:sz="0" w:space="0" w:color="auto"/>
        <w:left w:val="none" w:sz="0" w:space="0" w:color="auto"/>
        <w:bottom w:val="none" w:sz="0" w:space="0" w:color="auto"/>
        <w:right w:val="none" w:sz="0" w:space="0" w:color="auto"/>
      </w:divBdr>
    </w:div>
    <w:div w:id="285163401">
      <w:bodyDiv w:val="1"/>
      <w:marLeft w:val="0"/>
      <w:marRight w:val="0"/>
      <w:marTop w:val="0"/>
      <w:marBottom w:val="0"/>
      <w:divBdr>
        <w:top w:val="none" w:sz="0" w:space="0" w:color="auto"/>
        <w:left w:val="none" w:sz="0" w:space="0" w:color="auto"/>
        <w:bottom w:val="none" w:sz="0" w:space="0" w:color="auto"/>
        <w:right w:val="none" w:sz="0" w:space="0" w:color="auto"/>
      </w:divBdr>
    </w:div>
    <w:div w:id="345250023">
      <w:bodyDiv w:val="1"/>
      <w:marLeft w:val="0"/>
      <w:marRight w:val="0"/>
      <w:marTop w:val="0"/>
      <w:marBottom w:val="0"/>
      <w:divBdr>
        <w:top w:val="none" w:sz="0" w:space="0" w:color="auto"/>
        <w:left w:val="none" w:sz="0" w:space="0" w:color="auto"/>
        <w:bottom w:val="none" w:sz="0" w:space="0" w:color="auto"/>
        <w:right w:val="none" w:sz="0" w:space="0" w:color="auto"/>
      </w:divBdr>
    </w:div>
    <w:div w:id="352729216">
      <w:bodyDiv w:val="1"/>
      <w:marLeft w:val="0"/>
      <w:marRight w:val="0"/>
      <w:marTop w:val="0"/>
      <w:marBottom w:val="0"/>
      <w:divBdr>
        <w:top w:val="none" w:sz="0" w:space="0" w:color="auto"/>
        <w:left w:val="none" w:sz="0" w:space="0" w:color="auto"/>
        <w:bottom w:val="none" w:sz="0" w:space="0" w:color="auto"/>
        <w:right w:val="none" w:sz="0" w:space="0" w:color="auto"/>
      </w:divBdr>
    </w:div>
    <w:div w:id="407263777">
      <w:bodyDiv w:val="1"/>
      <w:marLeft w:val="0"/>
      <w:marRight w:val="0"/>
      <w:marTop w:val="0"/>
      <w:marBottom w:val="0"/>
      <w:divBdr>
        <w:top w:val="none" w:sz="0" w:space="0" w:color="auto"/>
        <w:left w:val="none" w:sz="0" w:space="0" w:color="auto"/>
        <w:bottom w:val="none" w:sz="0" w:space="0" w:color="auto"/>
        <w:right w:val="none" w:sz="0" w:space="0" w:color="auto"/>
      </w:divBdr>
    </w:div>
    <w:div w:id="412051760">
      <w:bodyDiv w:val="1"/>
      <w:marLeft w:val="0"/>
      <w:marRight w:val="0"/>
      <w:marTop w:val="0"/>
      <w:marBottom w:val="0"/>
      <w:divBdr>
        <w:top w:val="none" w:sz="0" w:space="0" w:color="auto"/>
        <w:left w:val="none" w:sz="0" w:space="0" w:color="auto"/>
        <w:bottom w:val="none" w:sz="0" w:space="0" w:color="auto"/>
        <w:right w:val="none" w:sz="0" w:space="0" w:color="auto"/>
      </w:divBdr>
    </w:div>
    <w:div w:id="457459989">
      <w:bodyDiv w:val="1"/>
      <w:marLeft w:val="0"/>
      <w:marRight w:val="0"/>
      <w:marTop w:val="0"/>
      <w:marBottom w:val="0"/>
      <w:divBdr>
        <w:top w:val="none" w:sz="0" w:space="0" w:color="auto"/>
        <w:left w:val="none" w:sz="0" w:space="0" w:color="auto"/>
        <w:bottom w:val="none" w:sz="0" w:space="0" w:color="auto"/>
        <w:right w:val="none" w:sz="0" w:space="0" w:color="auto"/>
      </w:divBdr>
    </w:div>
    <w:div w:id="471598719">
      <w:bodyDiv w:val="1"/>
      <w:marLeft w:val="0"/>
      <w:marRight w:val="0"/>
      <w:marTop w:val="0"/>
      <w:marBottom w:val="0"/>
      <w:divBdr>
        <w:top w:val="none" w:sz="0" w:space="0" w:color="auto"/>
        <w:left w:val="none" w:sz="0" w:space="0" w:color="auto"/>
        <w:bottom w:val="none" w:sz="0" w:space="0" w:color="auto"/>
        <w:right w:val="none" w:sz="0" w:space="0" w:color="auto"/>
      </w:divBdr>
    </w:div>
    <w:div w:id="481771477">
      <w:bodyDiv w:val="1"/>
      <w:marLeft w:val="0"/>
      <w:marRight w:val="0"/>
      <w:marTop w:val="0"/>
      <w:marBottom w:val="0"/>
      <w:divBdr>
        <w:top w:val="none" w:sz="0" w:space="0" w:color="auto"/>
        <w:left w:val="none" w:sz="0" w:space="0" w:color="auto"/>
        <w:bottom w:val="none" w:sz="0" w:space="0" w:color="auto"/>
        <w:right w:val="none" w:sz="0" w:space="0" w:color="auto"/>
      </w:divBdr>
    </w:div>
    <w:div w:id="485171370">
      <w:bodyDiv w:val="1"/>
      <w:marLeft w:val="0"/>
      <w:marRight w:val="0"/>
      <w:marTop w:val="0"/>
      <w:marBottom w:val="0"/>
      <w:divBdr>
        <w:top w:val="none" w:sz="0" w:space="0" w:color="auto"/>
        <w:left w:val="none" w:sz="0" w:space="0" w:color="auto"/>
        <w:bottom w:val="none" w:sz="0" w:space="0" w:color="auto"/>
        <w:right w:val="none" w:sz="0" w:space="0" w:color="auto"/>
      </w:divBdr>
    </w:div>
    <w:div w:id="492062185">
      <w:bodyDiv w:val="1"/>
      <w:marLeft w:val="0"/>
      <w:marRight w:val="0"/>
      <w:marTop w:val="0"/>
      <w:marBottom w:val="0"/>
      <w:divBdr>
        <w:top w:val="none" w:sz="0" w:space="0" w:color="auto"/>
        <w:left w:val="none" w:sz="0" w:space="0" w:color="auto"/>
        <w:bottom w:val="none" w:sz="0" w:space="0" w:color="auto"/>
        <w:right w:val="none" w:sz="0" w:space="0" w:color="auto"/>
      </w:divBdr>
    </w:div>
    <w:div w:id="525219558">
      <w:bodyDiv w:val="1"/>
      <w:marLeft w:val="0"/>
      <w:marRight w:val="0"/>
      <w:marTop w:val="0"/>
      <w:marBottom w:val="0"/>
      <w:divBdr>
        <w:top w:val="none" w:sz="0" w:space="0" w:color="auto"/>
        <w:left w:val="none" w:sz="0" w:space="0" w:color="auto"/>
        <w:bottom w:val="none" w:sz="0" w:space="0" w:color="auto"/>
        <w:right w:val="none" w:sz="0" w:space="0" w:color="auto"/>
      </w:divBdr>
    </w:div>
    <w:div w:id="527453960">
      <w:bodyDiv w:val="1"/>
      <w:marLeft w:val="0"/>
      <w:marRight w:val="0"/>
      <w:marTop w:val="0"/>
      <w:marBottom w:val="0"/>
      <w:divBdr>
        <w:top w:val="none" w:sz="0" w:space="0" w:color="auto"/>
        <w:left w:val="none" w:sz="0" w:space="0" w:color="auto"/>
        <w:bottom w:val="none" w:sz="0" w:space="0" w:color="auto"/>
        <w:right w:val="none" w:sz="0" w:space="0" w:color="auto"/>
      </w:divBdr>
    </w:div>
    <w:div w:id="544561954">
      <w:bodyDiv w:val="1"/>
      <w:marLeft w:val="0"/>
      <w:marRight w:val="0"/>
      <w:marTop w:val="0"/>
      <w:marBottom w:val="0"/>
      <w:divBdr>
        <w:top w:val="none" w:sz="0" w:space="0" w:color="auto"/>
        <w:left w:val="none" w:sz="0" w:space="0" w:color="auto"/>
        <w:bottom w:val="none" w:sz="0" w:space="0" w:color="auto"/>
        <w:right w:val="none" w:sz="0" w:space="0" w:color="auto"/>
      </w:divBdr>
    </w:div>
    <w:div w:id="548539231">
      <w:bodyDiv w:val="1"/>
      <w:marLeft w:val="0"/>
      <w:marRight w:val="0"/>
      <w:marTop w:val="0"/>
      <w:marBottom w:val="0"/>
      <w:divBdr>
        <w:top w:val="none" w:sz="0" w:space="0" w:color="auto"/>
        <w:left w:val="none" w:sz="0" w:space="0" w:color="auto"/>
        <w:bottom w:val="none" w:sz="0" w:space="0" w:color="auto"/>
        <w:right w:val="none" w:sz="0" w:space="0" w:color="auto"/>
      </w:divBdr>
    </w:div>
    <w:div w:id="562453674">
      <w:bodyDiv w:val="1"/>
      <w:marLeft w:val="0"/>
      <w:marRight w:val="0"/>
      <w:marTop w:val="0"/>
      <w:marBottom w:val="0"/>
      <w:divBdr>
        <w:top w:val="none" w:sz="0" w:space="0" w:color="auto"/>
        <w:left w:val="none" w:sz="0" w:space="0" w:color="auto"/>
        <w:bottom w:val="none" w:sz="0" w:space="0" w:color="auto"/>
        <w:right w:val="none" w:sz="0" w:space="0" w:color="auto"/>
      </w:divBdr>
    </w:div>
    <w:div w:id="623658563">
      <w:bodyDiv w:val="1"/>
      <w:marLeft w:val="0"/>
      <w:marRight w:val="0"/>
      <w:marTop w:val="0"/>
      <w:marBottom w:val="0"/>
      <w:divBdr>
        <w:top w:val="none" w:sz="0" w:space="0" w:color="auto"/>
        <w:left w:val="none" w:sz="0" w:space="0" w:color="auto"/>
        <w:bottom w:val="none" w:sz="0" w:space="0" w:color="auto"/>
        <w:right w:val="none" w:sz="0" w:space="0" w:color="auto"/>
      </w:divBdr>
    </w:div>
    <w:div w:id="654916013">
      <w:bodyDiv w:val="1"/>
      <w:marLeft w:val="0"/>
      <w:marRight w:val="0"/>
      <w:marTop w:val="0"/>
      <w:marBottom w:val="0"/>
      <w:divBdr>
        <w:top w:val="none" w:sz="0" w:space="0" w:color="auto"/>
        <w:left w:val="none" w:sz="0" w:space="0" w:color="auto"/>
        <w:bottom w:val="none" w:sz="0" w:space="0" w:color="auto"/>
        <w:right w:val="none" w:sz="0" w:space="0" w:color="auto"/>
      </w:divBdr>
    </w:div>
    <w:div w:id="736443582">
      <w:bodyDiv w:val="1"/>
      <w:marLeft w:val="0"/>
      <w:marRight w:val="0"/>
      <w:marTop w:val="0"/>
      <w:marBottom w:val="0"/>
      <w:divBdr>
        <w:top w:val="none" w:sz="0" w:space="0" w:color="auto"/>
        <w:left w:val="none" w:sz="0" w:space="0" w:color="auto"/>
        <w:bottom w:val="none" w:sz="0" w:space="0" w:color="auto"/>
        <w:right w:val="none" w:sz="0" w:space="0" w:color="auto"/>
      </w:divBdr>
    </w:div>
    <w:div w:id="810754467">
      <w:bodyDiv w:val="1"/>
      <w:marLeft w:val="0"/>
      <w:marRight w:val="0"/>
      <w:marTop w:val="0"/>
      <w:marBottom w:val="0"/>
      <w:divBdr>
        <w:top w:val="none" w:sz="0" w:space="0" w:color="auto"/>
        <w:left w:val="none" w:sz="0" w:space="0" w:color="auto"/>
        <w:bottom w:val="none" w:sz="0" w:space="0" w:color="auto"/>
        <w:right w:val="none" w:sz="0" w:space="0" w:color="auto"/>
      </w:divBdr>
    </w:div>
    <w:div w:id="823552196">
      <w:bodyDiv w:val="1"/>
      <w:marLeft w:val="0"/>
      <w:marRight w:val="0"/>
      <w:marTop w:val="0"/>
      <w:marBottom w:val="0"/>
      <w:divBdr>
        <w:top w:val="none" w:sz="0" w:space="0" w:color="auto"/>
        <w:left w:val="none" w:sz="0" w:space="0" w:color="auto"/>
        <w:bottom w:val="none" w:sz="0" w:space="0" w:color="auto"/>
        <w:right w:val="none" w:sz="0" w:space="0" w:color="auto"/>
      </w:divBdr>
    </w:div>
    <w:div w:id="825514042">
      <w:bodyDiv w:val="1"/>
      <w:marLeft w:val="0"/>
      <w:marRight w:val="0"/>
      <w:marTop w:val="0"/>
      <w:marBottom w:val="0"/>
      <w:divBdr>
        <w:top w:val="none" w:sz="0" w:space="0" w:color="auto"/>
        <w:left w:val="none" w:sz="0" w:space="0" w:color="auto"/>
        <w:bottom w:val="none" w:sz="0" w:space="0" w:color="auto"/>
        <w:right w:val="none" w:sz="0" w:space="0" w:color="auto"/>
      </w:divBdr>
    </w:div>
    <w:div w:id="828330515">
      <w:bodyDiv w:val="1"/>
      <w:marLeft w:val="0"/>
      <w:marRight w:val="0"/>
      <w:marTop w:val="0"/>
      <w:marBottom w:val="0"/>
      <w:divBdr>
        <w:top w:val="none" w:sz="0" w:space="0" w:color="auto"/>
        <w:left w:val="none" w:sz="0" w:space="0" w:color="auto"/>
        <w:bottom w:val="none" w:sz="0" w:space="0" w:color="auto"/>
        <w:right w:val="none" w:sz="0" w:space="0" w:color="auto"/>
      </w:divBdr>
    </w:div>
    <w:div w:id="830487606">
      <w:bodyDiv w:val="1"/>
      <w:marLeft w:val="0"/>
      <w:marRight w:val="0"/>
      <w:marTop w:val="0"/>
      <w:marBottom w:val="0"/>
      <w:divBdr>
        <w:top w:val="none" w:sz="0" w:space="0" w:color="auto"/>
        <w:left w:val="none" w:sz="0" w:space="0" w:color="auto"/>
        <w:bottom w:val="none" w:sz="0" w:space="0" w:color="auto"/>
        <w:right w:val="none" w:sz="0" w:space="0" w:color="auto"/>
      </w:divBdr>
    </w:div>
    <w:div w:id="850529111">
      <w:bodyDiv w:val="1"/>
      <w:marLeft w:val="0"/>
      <w:marRight w:val="0"/>
      <w:marTop w:val="0"/>
      <w:marBottom w:val="0"/>
      <w:divBdr>
        <w:top w:val="none" w:sz="0" w:space="0" w:color="auto"/>
        <w:left w:val="none" w:sz="0" w:space="0" w:color="auto"/>
        <w:bottom w:val="none" w:sz="0" w:space="0" w:color="auto"/>
        <w:right w:val="none" w:sz="0" w:space="0" w:color="auto"/>
      </w:divBdr>
    </w:div>
    <w:div w:id="913196788">
      <w:bodyDiv w:val="1"/>
      <w:marLeft w:val="0"/>
      <w:marRight w:val="0"/>
      <w:marTop w:val="0"/>
      <w:marBottom w:val="0"/>
      <w:divBdr>
        <w:top w:val="none" w:sz="0" w:space="0" w:color="auto"/>
        <w:left w:val="none" w:sz="0" w:space="0" w:color="auto"/>
        <w:bottom w:val="none" w:sz="0" w:space="0" w:color="auto"/>
        <w:right w:val="none" w:sz="0" w:space="0" w:color="auto"/>
      </w:divBdr>
    </w:div>
    <w:div w:id="927618877">
      <w:bodyDiv w:val="1"/>
      <w:marLeft w:val="0"/>
      <w:marRight w:val="0"/>
      <w:marTop w:val="0"/>
      <w:marBottom w:val="0"/>
      <w:divBdr>
        <w:top w:val="none" w:sz="0" w:space="0" w:color="auto"/>
        <w:left w:val="none" w:sz="0" w:space="0" w:color="auto"/>
        <w:bottom w:val="none" w:sz="0" w:space="0" w:color="auto"/>
        <w:right w:val="none" w:sz="0" w:space="0" w:color="auto"/>
      </w:divBdr>
    </w:div>
    <w:div w:id="1044333889">
      <w:bodyDiv w:val="1"/>
      <w:marLeft w:val="0"/>
      <w:marRight w:val="0"/>
      <w:marTop w:val="0"/>
      <w:marBottom w:val="0"/>
      <w:divBdr>
        <w:top w:val="none" w:sz="0" w:space="0" w:color="auto"/>
        <w:left w:val="none" w:sz="0" w:space="0" w:color="auto"/>
        <w:bottom w:val="none" w:sz="0" w:space="0" w:color="auto"/>
        <w:right w:val="none" w:sz="0" w:space="0" w:color="auto"/>
      </w:divBdr>
    </w:div>
    <w:div w:id="1053967182">
      <w:bodyDiv w:val="1"/>
      <w:marLeft w:val="0"/>
      <w:marRight w:val="0"/>
      <w:marTop w:val="0"/>
      <w:marBottom w:val="0"/>
      <w:divBdr>
        <w:top w:val="none" w:sz="0" w:space="0" w:color="auto"/>
        <w:left w:val="none" w:sz="0" w:space="0" w:color="auto"/>
        <w:bottom w:val="none" w:sz="0" w:space="0" w:color="auto"/>
        <w:right w:val="none" w:sz="0" w:space="0" w:color="auto"/>
      </w:divBdr>
    </w:div>
    <w:div w:id="1097822789">
      <w:bodyDiv w:val="1"/>
      <w:marLeft w:val="0"/>
      <w:marRight w:val="0"/>
      <w:marTop w:val="0"/>
      <w:marBottom w:val="0"/>
      <w:divBdr>
        <w:top w:val="none" w:sz="0" w:space="0" w:color="auto"/>
        <w:left w:val="none" w:sz="0" w:space="0" w:color="auto"/>
        <w:bottom w:val="none" w:sz="0" w:space="0" w:color="auto"/>
        <w:right w:val="none" w:sz="0" w:space="0" w:color="auto"/>
      </w:divBdr>
    </w:div>
    <w:div w:id="1109081034">
      <w:bodyDiv w:val="1"/>
      <w:marLeft w:val="0"/>
      <w:marRight w:val="0"/>
      <w:marTop w:val="0"/>
      <w:marBottom w:val="0"/>
      <w:divBdr>
        <w:top w:val="none" w:sz="0" w:space="0" w:color="auto"/>
        <w:left w:val="none" w:sz="0" w:space="0" w:color="auto"/>
        <w:bottom w:val="none" w:sz="0" w:space="0" w:color="auto"/>
        <w:right w:val="none" w:sz="0" w:space="0" w:color="auto"/>
      </w:divBdr>
    </w:div>
    <w:div w:id="1171411290">
      <w:bodyDiv w:val="1"/>
      <w:marLeft w:val="0"/>
      <w:marRight w:val="0"/>
      <w:marTop w:val="0"/>
      <w:marBottom w:val="0"/>
      <w:divBdr>
        <w:top w:val="none" w:sz="0" w:space="0" w:color="auto"/>
        <w:left w:val="none" w:sz="0" w:space="0" w:color="auto"/>
        <w:bottom w:val="none" w:sz="0" w:space="0" w:color="auto"/>
        <w:right w:val="none" w:sz="0" w:space="0" w:color="auto"/>
      </w:divBdr>
    </w:div>
    <w:div w:id="1174538192">
      <w:bodyDiv w:val="1"/>
      <w:marLeft w:val="0"/>
      <w:marRight w:val="0"/>
      <w:marTop w:val="0"/>
      <w:marBottom w:val="0"/>
      <w:divBdr>
        <w:top w:val="none" w:sz="0" w:space="0" w:color="auto"/>
        <w:left w:val="none" w:sz="0" w:space="0" w:color="auto"/>
        <w:bottom w:val="none" w:sz="0" w:space="0" w:color="auto"/>
        <w:right w:val="none" w:sz="0" w:space="0" w:color="auto"/>
      </w:divBdr>
    </w:div>
    <w:div w:id="1190099706">
      <w:bodyDiv w:val="1"/>
      <w:marLeft w:val="0"/>
      <w:marRight w:val="0"/>
      <w:marTop w:val="0"/>
      <w:marBottom w:val="0"/>
      <w:divBdr>
        <w:top w:val="none" w:sz="0" w:space="0" w:color="auto"/>
        <w:left w:val="none" w:sz="0" w:space="0" w:color="auto"/>
        <w:bottom w:val="none" w:sz="0" w:space="0" w:color="auto"/>
        <w:right w:val="none" w:sz="0" w:space="0" w:color="auto"/>
      </w:divBdr>
    </w:div>
    <w:div w:id="1216552953">
      <w:bodyDiv w:val="1"/>
      <w:marLeft w:val="0"/>
      <w:marRight w:val="0"/>
      <w:marTop w:val="0"/>
      <w:marBottom w:val="0"/>
      <w:divBdr>
        <w:top w:val="none" w:sz="0" w:space="0" w:color="auto"/>
        <w:left w:val="none" w:sz="0" w:space="0" w:color="auto"/>
        <w:bottom w:val="none" w:sz="0" w:space="0" w:color="auto"/>
        <w:right w:val="none" w:sz="0" w:space="0" w:color="auto"/>
      </w:divBdr>
    </w:div>
    <w:div w:id="1234706090">
      <w:bodyDiv w:val="1"/>
      <w:marLeft w:val="0"/>
      <w:marRight w:val="0"/>
      <w:marTop w:val="0"/>
      <w:marBottom w:val="0"/>
      <w:divBdr>
        <w:top w:val="none" w:sz="0" w:space="0" w:color="auto"/>
        <w:left w:val="none" w:sz="0" w:space="0" w:color="auto"/>
        <w:bottom w:val="none" w:sz="0" w:space="0" w:color="auto"/>
        <w:right w:val="none" w:sz="0" w:space="0" w:color="auto"/>
      </w:divBdr>
    </w:div>
    <w:div w:id="1256354408">
      <w:bodyDiv w:val="1"/>
      <w:marLeft w:val="0"/>
      <w:marRight w:val="0"/>
      <w:marTop w:val="0"/>
      <w:marBottom w:val="0"/>
      <w:divBdr>
        <w:top w:val="none" w:sz="0" w:space="0" w:color="auto"/>
        <w:left w:val="none" w:sz="0" w:space="0" w:color="auto"/>
        <w:bottom w:val="none" w:sz="0" w:space="0" w:color="auto"/>
        <w:right w:val="none" w:sz="0" w:space="0" w:color="auto"/>
      </w:divBdr>
    </w:div>
    <w:div w:id="1286618105">
      <w:bodyDiv w:val="1"/>
      <w:marLeft w:val="0"/>
      <w:marRight w:val="0"/>
      <w:marTop w:val="0"/>
      <w:marBottom w:val="0"/>
      <w:divBdr>
        <w:top w:val="none" w:sz="0" w:space="0" w:color="auto"/>
        <w:left w:val="none" w:sz="0" w:space="0" w:color="auto"/>
        <w:bottom w:val="none" w:sz="0" w:space="0" w:color="auto"/>
        <w:right w:val="none" w:sz="0" w:space="0" w:color="auto"/>
      </w:divBdr>
    </w:div>
    <w:div w:id="1342974421">
      <w:bodyDiv w:val="1"/>
      <w:marLeft w:val="0"/>
      <w:marRight w:val="0"/>
      <w:marTop w:val="0"/>
      <w:marBottom w:val="0"/>
      <w:divBdr>
        <w:top w:val="none" w:sz="0" w:space="0" w:color="auto"/>
        <w:left w:val="none" w:sz="0" w:space="0" w:color="auto"/>
        <w:bottom w:val="none" w:sz="0" w:space="0" w:color="auto"/>
        <w:right w:val="none" w:sz="0" w:space="0" w:color="auto"/>
      </w:divBdr>
    </w:div>
    <w:div w:id="1410157809">
      <w:bodyDiv w:val="1"/>
      <w:marLeft w:val="0"/>
      <w:marRight w:val="0"/>
      <w:marTop w:val="0"/>
      <w:marBottom w:val="0"/>
      <w:divBdr>
        <w:top w:val="none" w:sz="0" w:space="0" w:color="auto"/>
        <w:left w:val="none" w:sz="0" w:space="0" w:color="auto"/>
        <w:bottom w:val="none" w:sz="0" w:space="0" w:color="auto"/>
        <w:right w:val="none" w:sz="0" w:space="0" w:color="auto"/>
      </w:divBdr>
    </w:div>
    <w:div w:id="1419330047">
      <w:bodyDiv w:val="1"/>
      <w:marLeft w:val="0"/>
      <w:marRight w:val="0"/>
      <w:marTop w:val="0"/>
      <w:marBottom w:val="0"/>
      <w:divBdr>
        <w:top w:val="none" w:sz="0" w:space="0" w:color="auto"/>
        <w:left w:val="none" w:sz="0" w:space="0" w:color="auto"/>
        <w:bottom w:val="none" w:sz="0" w:space="0" w:color="auto"/>
        <w:right w:val="none" w:sz="0" w:space="0" w:color="auto"/>
      </w:divBdr>
    </w:div>
    <w:div w:id="1464077132">
      <w:bodyDiv w:val="1"/>
      <w:marLeft w:val="0"/>
      <w:marRight w:val="0"/>
      <w:marTop w:val="0"/>
      <w:marBottom w:val="0"/>
      <w:divBdr>
        <w:top w:val="none" w:sz="0" w:space="0" w:color="auto"/>
        <w:left w:val="none" w:sz="0" w:space="0" w:color="auto"/>
        <w:bottom w:val="none" w:sz="0" w:space="0" w:color="auto"/>
        <w:right w:val="none" w:sz="0" w:space="0" w:color="auto"/>
      </w:divBdr>
    </w:div>
    <w:div w:id="1503742125">
      <w:bodyDiv w:val="1"/>
      <w:marLeft w:val="0"/>
      <w:marRight w:val="0"/>
      <w:marTop w:val="0"/>
      <w:marBottom w:val="0"/>
      <w:divBdr>
        <w:top w:val="none" w:sz="0" w:space="0" w:color="auto"/>
        <w:left w:val="none" w:sz="0" w:space="0" w:color="auto"/>
        <w:bottom w:val="none" w:sz="0" w:space="0" w:color="auto"/>
        <w:right w:val="none" w:sz="0" w:space="0" w:color="auto"/>
      </w:divBdr>
    </w:div>
    <w:div w:id="1525897067">
      <w:bodyDiv w:val="1"/>
      <w:marLeft w:val="0"/>
      <w:marRight w:val="0"/>
      <w:marTop w:val="0"/>
      <w:marBottom w:val="0"/>
      <w:divBdr>
        <w:top w:val="none" w:sz="0" w:space="0" w:color="auto"/>
        <w:left w:val="none" w:sz="0" w:space="0" w:color="auto"/>
        <w:bottom w:val="none" w:sz="0" w:space="0" w:color="auto"/>
        <w:right w:val="none" w:sz="0" w:space="0" w:color="auto"/>
      </w:divBdr>
    </w:div>
    <w:div w:id="1552036400">
      <w:bodyDiv w:val="1"/>
      <w:marLeft w:val="0"/>
      <w:marRight w:val="0"/>
      <w:marTop w:val="0"/>
      <w:marBottom w:val="0"/>
      <w:divBdr>
        <w:top w:val="none" w:sz="0" w:space="0" w:color="auto"/>
        <w:left w:val="none" w:sz="0" w:space="0" w:color="auto"/>
        <w:bottom w:val="none" w:sz="0" w:space="0" w:color="auto"/>
        <w:right w:val="none" w:sz="0" w:space="0" w:color="auto"/>
      </w:divBdr>
    </w:div>
    <w:div w:id="1649555370">
      <w:bodyDiv w:val="1"/>
      <w:marLeft w:val="0"/>
      <w:marRight w:val="0"/>
      <w:marTop w:val="0"/>
      <w:marBottom w:val="0"/>
      <w:divBdr>
        <w:top w:val="none" w:sz="0" w:space="0" w:color="auto"/>
        <w:left w:val="none" w:sz="0" w:space="0" w:color="auto"/>
        <w:bottom w:val="none" w:sz="0" w:space="0" w:color="auto"/>
        <w:right w:val="none" w:sz="0" w:space="0" w:color="auto"/>
      </w:divBdr>
    </w:div>
    <w:div w:id="1708287748">
      <w:bodyDiv w:val="1"/>
      <w:marLeft w:val="0"/>
      <w:marRight w:val="0"/>
      <w:marTop w:val="0"/>
      <w:marBottom w:val="0"/>
      <w:divBdr>
        <w:top w:val="none" w:sz="0" w:space="0" w:color="auto"/>
        <w:left w:val="none" w:sz="0" w:space="0" w:color="auto"/>
        <w:bottom w:val="none" w:sz="0" w:space="0" w:color="auto"/>
        <w:right w:val="none" w:sz="0" w:space="0" w:color="auto"/>
      </w:divBdr>
    </w:div>
    <w:div w:id="1711801784">
      <w:bodyDiv w:val="1"/>
      <w:marLeft w:val="0"/>
      <w:marRight w:val="0"/>
      <w:marTop w:val="0"/>
      <w:marBottom w:val="0"/>
      <w:divBdr>
        <w:top w:val="none" w:sz="0" w:space="0" w:color="auto"/>
        <w:left w:val="none" w:sz="0" w:space="0" w:color="auto"/>
        <w:bottom w:val="none" w:sz="0" w:space="0" w:color="auto"/>
        <w:right w:val="none" w:sz="0" w:space="0" w:color="auto"/>
      </w:divBdr>
    </w:div>
    <w:div w:id="1713916646">
      <w:bodyDiv w:val="1"/>
      <w:marLeft w:val="0"/>
      <w:marRight w:val="0"/>
      <w:marTop w:val="0"/>
      <w:marBottom w:val="0"/>
      <w:divBdr>
        <w:top w:val="none" w:sz="0" w:space="0" w:color="auto"/>
        <w:left w:val="none" w:sz="0" w:space="0" w:color="auto"/>
        <w:bottom w:val="none" w:sz="0" w:space="0" w:color="auto"/>
        <w:right w:val="none" w:sz="0" w:space="0" w:color="auto"/>
      </w:divBdr>
    </w:div>
    <w:div w:id="1746298589">
      <w:bodyDiv w:val="1"/>
      <w:marLeft w:val="0"/>
      <w:marRight w:val="0"/>
      <w:marTop w:val="0"/>
      <w:marBottom w:val="0"/>
      <w:divBdr>
        <w:top w:val="none" w:sz="0" w:space="0" w:color="auto"/>
        <w:left w:val="none" w:sz="0" w:space="0" w:color="auto"/>
        <w:bottom w:val="none" w:sz="0" w:space="0" w:color="auto"/>
        <w:right w:val="none" w:sz="0" w:space="0" w:color="auto"/>
      </w:divBdr>
    </w:div>
    <w:div w:id="1838423691">
      <w:bodyDiv w:val="1"/>
      <w:marLeft w:val="0"/>
      <w:marRight w:val="0"/>
      <w:marTop w:val="0"/>
      <w:marBottom w:val="0"/>
      <w:divBdr>
        <w:top w:val="none" w:sz="0" w:space="0" w:color="auto"/>
        <w:left w:val="none" w:sz="0" w:space="0" w:color="auto"/>
        <w:bottom w:val="none" w:sz="0" w:space="0" w:color="auto"/>
        <w:right w:val="none" w:sz="0" w:space="0" w:color="auto"/>
      </w:divBdr>
    </w:div>
    <w:div w:id="1872180522">
      <w:bodyDiv w:val="1"/>
      <w:marLeft w:val="0"/>
      <w:marRight w:val="0"/>
      <w:marTop w:val="0"/>
      <w:marBottom w:val="0"/>
      <w:divBdr>
        <w:top w:val="none" w:sz="0" w:space="0" w:color="auto"/>
        <w:left w:val="none" w:sz="0" w:space="0" w:color="auto"/>
        <w:bottom w:val="none" w:sz="0" w:space="0" w:color="auto"/>
        <w:right w:val="none" w:sz="0" w:space="0" w:color="auto"/>
      </w:divBdr>
    </w:div>
    <w:div w:id="1875389085">
      <w:bodyDiv w:val="1"/>
      <w:marLeft w:val="0"/>
      <w:marRight w:val="0"/>
      <w:marTop w:val="0"/>
      <w:marBottom w:val="0"/>
      <w:divBdr>
        <w:top w:val="none" w:sz="0" w:space="0" w:color="auto"/>
        <w:left w:val="none" w:sz="0" w:space="0" w:color="auto"/>
        <w:bottom w:val="none" w:sz="0" w:space="0" w:color="auto"/>
        <w:right w:val="none" w:sz="0" w:space="0" w:color="auto"/>
      </w:divBdr>
    </w:div>
    <w:div w:id="1892232061">
      <w:bodyDiv w:val="1"/>
      <w:marLeft w:val="0"/>
      <w:marRight w:val="0"/>
      <w:marTop w:val="0"/>
      <w:marBottom w:val="0"/>
      <w:divBdr>
        <w:top w:val="none" w:sz="0" w:space="0" w:color="auto"/>
        <w:left w:val="none" w:sz="0" w:space="0" w:color="auto"/>
        <w:bottom w:val="none" w:sz="0" w:space="0" w:color="auto"/>
        <w:right w:val="none" w:sz="0" w:space="0" w:color="auto"/>
      </w:divBdr>
    </w:div>
    <w:div w:id="1949268224">
      <w:bodyDiv w:val="1"/>
      <w:marLeft w:val="0"/>
      <w:marRight w:val="0"/>
      <w:marTop w:val="0"/>
      <w:marBottom w:val="0"/>
      <w:divBdr>
        <w:top w:val="none" w:sz="0" w:space="0" w:color="auto"/>
        <w:left w:val="none" w:sz="0" w:space="0" w:color="auto"/>
        <w:bottom w:val="none" w:sz="0" w:space="0" w:color="auto"/>
        <w:right w:val="none" w:sz="0" w:space="0" w:color="auto"/>
      </w:divBdr>
    </w:div>
    <w:div w:id="1966156783">
      <w:bodyDiv w:val="1"/>
      <w:marLeft w:val="0"/>
      <w:marRight w:val="0"/>
      <w:marTop w:val="0"/>
      <w:marBottom w:val="0"/>
      <w:divBdr>
        <w:top w:val="none" w:sz="0" w:space="0" w:color="auto"/>
        <w:left w:val="none" w:sz="0" w:space="0" w:color="auto"/>
        <w:bottom w:val="none" w:sz="0" w:space="0" w:color="auto"/>
        <w:right w:val="none" w:sz="0" w:space="0" w:color="auto"/>
      </w:divBdr>
    </w:div>
    <w:div w:id="1987707477">
      <w:bodyDiv w:val="1"/>
      <w:marLeft w:val="0"/>
      <w:marRight w:val="0"/>
      <w:marTop w:val="0"/>
      <w:marBottom w:val="0"/>
      <w:divBdr>
        <w:top w:val="none" w:sz="0" w:space="0" w:color="auto"/>
        <w:left w:val="none" w:sz="0" w:space="0" w:color="auto"/>
        <w:bottom w:val="none" w:sz="0" w:space="0" w:color="auto"/>
        <w:right w:val="none" w:sz="0" w:space="0" w:color="auto"/>
      </w:divBdr>
    </w:div>
    <w:div w:id="2013410699">
      <w:bodyDiv w:val="1"/>
      <w:marLeft w:val="0"/>
      <w:marRight w:val="0"/>
      <w:marTop w:val="0"/>
      <w:marBottom w:val="0"/>
      <w:divBdr>
        <w:top w:val="none" w:sz="0" w:space="0" w:color="auto"/>
        <w:left w:val="none" w:sz="0" w:space="0" w:color="auto"/>
        <w:bottom w:val="none" w:sz="0" w:space="0" w:color="auto"/>
        <w:right w:val="none" w:sz="0" w:space="0" w:color="auto"/>
      </w:divBdr>
    </w:div>
    <w:div w:id="2039813077">
      <w:bodyDiv w:val="1"/>
      <w:marLeft w:val="0"/>
      <w:marRight w:val="0"/>
      <w:marTop w:val="0"/>
      <w:marBottom w:val="0"/>
      <w:divBdr>
        <w:top w:val="none" w:sz="0" w:space="0" w:color="auto"/>
        <w:left w:val="none" w:sz="0" w:space="0" w:color="auto"/>
        <w:bottom w:val="none" w:sz="0" w:space="0" w:color="auto"/>
        <w:right w:val="none" w:sz="0" w:space="0" w:color="auto"/>
      </w:divBdr>
    </w:div>
    <w:div w:id="2057388954">
      <w:bodyDiv w:val="1"/>
      <w:marLeft w:val="0"/>
      <w:marRight w:val="0"/>
      <w:marTop w:val="0"/>
      <w:marBottom w:val="0"/>
      <w:divBdr>
        <w:top w:val="none" w:sz="0" w:space="0" w:color="auto"/>
        <w:left w:val="none" w:sz="0" w:space="0" w:color="auto"/>
        <w:bottom w:val="none" w:sz="0" w:space="0" w:color="auto"/>
        <w:right w:val="none" w:sz="0" w:space="0" w:color="auto"/>
      </w:divBdr>
    </w:div>
    <w:div w:id="2086608722">
      <w:bodyDiv w:val="1"/>
      <w:marLeft w:val="0"/>
      <w:marRight w:val="0"/>
      <w:marTop w:val="0"/>
      <w:marBottom w:val="0"/>
      <w:divBdr>
        <w:top w:val="none" w:sz="0" w:space="0" w:color="auto"/>
        <w:left w:val="none" w:sz="0" w:space="0" w:color="auto"/>
        <w:bottom w:val="none" w:sz="0" w:space="0" w:color="auto"/>
        <w:right w:val="none" w:sz="0" w:space="0" w:color="auto"/>
      </w:divBdr>
    </w:div>
    <w:div w:id="2091266013">
      <w:bodyDiv w:val="1"/>
      <w:marLeft w:val="0"/>
      <w:marRight w:val="0"/>
      <w:marTop w:val="0"/>
      <w:marBottom w:val="0"/>
      <w:divBdr>
        <w:top w:val="none" w:sz="0" w:space="0" w:color="auto"/>
        <w:left w:val="none" w:sz="0" w:space="0" w:color="auto"/>
        <w:bottom w:val="none" w:sz="0" w:space="0" w:color="auto"/>
        <w:right w:val="none" w:sz="0" w:space="0" w:color="auto"/>
      </w:divBdr>
    </w:div>
    <w:div w:id="2111974810">
      <w:bodyDiv w:val="1"/>
      <w:marLeft w:val="0"/>
      <w:marRight w:val="0"/>
      <w:marTop w:val="0"/>
      <w:marBottom w:val="0"/>
      <w:divBdr>
        <w:top w:val="none" w:sz="0" w:space="0" w:color="auto"/>
        <w:left w:val="none" w:sz="0" w:space="0" w:color="auto"/>
        <w:bottom w:val="none" w:sz="0" w:space="0" w:color="auto"/>
        <w:right w:val="none" w:sz="0" w:space="0" w:color="auto"/>
      </w:divBdr>
    </w:div>
    <w:div w:id="2125029014">
      <w:bodyDiv w:val="1"/>
      <w:marLeft w:val="0"/>
      <w:marRight w:val="0"/>
      <w:marTop w:val="0"/>
      <w:marBottom w:val="0"/>
      <w:divBdr>
        <w:top w:val="none" w:sz="0" w:space="0" w:color="auto"/>
        <w:left w:val="none" w:sz="0" w:space="0" w:color="auto"/>
        <w:bottom w:val="none" w:sz="0" w:space="0" w:color="auto"/>
        <w:right w:val="none" w:sz="0" w:space="0" w:color="auto"/>
      </w:divBdr>
    </w:div>
    <w:div w:id="2143842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tiff"/><Relationship Id="rId26" Type="http://schemas.openxmlformats.org/officeDocument/2006/relationships/package" Target="embeddings/Microsoft_Excel_Worksheet2.xlsx"/><Relationship Id="rId39" Type="http://schemas.openxmlformats.org/officeDocument/2006/relationships/image" Target="media/image21.tiff"/><Relationship Id="rId21" Type="http://schemas.openxmlformats.org/officeDocument/2006/relationships/image" Target="media/image7.tiff"/><Relationship Id="rId34" Type="http://schemas.openxmlformats.org/officeDocument/2006/relationships/image" Target="media/image16.tiff"/><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tiff"/><Relationship Id="rId55" Type="http://schemas.openxmlformats.org/officeDocument/2006/relationships/header" Target="header1.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lab-dev.smarterbalanced.org/ffp-development/item-XXX-YYYYY" TargetMode="External"/><Relationship Id="rId20" Type="http://schemas.openxmlformats.org/officeDocument/2006/relationships/image" Target="media/image6.tiff"/><Relationship Id="rId29" Type="http://schemas.openxmlformats.org/officeDocument/2006/relationships/image" Target="media/image12.emf"/><Relationship Id="rId41" Type="http://schemas.openxmlformats.org/officeDocument/2006/relationships/image" Target="media/image23.tiff"/><Relationship Id="rId54" Type="http://schemas.openxmlformats.org/officeDocument/2006/relationships/image" Target="media/image3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marterApp/TDS_FixedFormPackager.git" TargetMode="External"/><Relationship Id="rId24" Type="http://schemas.openxmlformats.org/officeDocument/2006/relationships/package" Target="embeddings/Microsoft_Excel_Worksheet1.xlsx"/><Relationship Id="rId32" Type="http://schemas.openxmlformats.org/officeDocument/2006/relationships/image" Target="media/image14.tiff"/><Relationship Id="rId37" Type="http://schemas.openxmlformats.org/officeDocument/2006/relationships/image" Target="media/image19.tiff"/><Relationship Id="rId40" Type="http://schemas.openxmlformats.org/officeDocument/2006/relationships/image" Target="media/image22.tiff"/><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gitlab-dev.smarterbalanced.org/" TargetMode="External"/><Relationship Id="rId23" Type="http://schemas.openxmlformats.org/officeDocument/2006/relationships/image" Target="media/image9.emf"/><Relationship Id="rId28" Type="http://schemas.openxmlformats.org/officeDocument/2006/relationships/package" Target="embeddings/Microsoft_Excel_Worksheet3.xlsx"/><Relationship Id="rId36" Type="http://schemas.openxmlformats.org/officeDocument/2006/relationships/image" Target="media/image18.tiff"/><Relationship Id="rId49" Type="http://schemas.openxmlformats.org/officeDocument/2006/relationships/image" Target="media/image31.png"/><Relationship Id="rId57" Type="http://schemas.openxmlformats.org/officeDocument/2006/relationships/footer" Target="footer1.xm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5.tiff"/><Relationship Id="rId31" Type="http://schemas.openxmlformats.org/officeDocument/2006/relationships/image" Target="media/image13.png"/><Relationship Id="rId44" Type="http://schemas.openxmlformats.org/officeDocument/2006/relationships/image" Target="media/image26.tiff"/><Relationship Id="rId52" Type="http://schemas.openxmlformats.org/officeDocument/2006/relationships/image" Target="media/image34.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github.com/SmarterApp/TDS_FixedFormPackager" TargetMode="External"/><Relationship Id="rId14" Type="http://schemas.openxmlformats.org/officeDocument/2006/relationships/hyperlink" Target="https://gitlab.com" TargetMode="External"/><Relationship Id="rId22" Type="http://schemas.openxmlformats.org/officeDocument/2006/relationships/image" Target="media/image8.tiff"/><Relationship Id="rId27" Type="http://schemas.openxmlformats.org/officeDocument/2006/relationships/image" Target="media/image11.emf"/><Relationship Id="rId30" Type="http://schemas.openxmlformats.org/officeDocument/2006/relationships/package" Target="embeddings/Microsoft_Excel_Worksheet4.xlsx"/><Relationship Id="rId35" Type="http://schemas.openxmlformats.org/officeDocument/2006/relationships/image" Target="media/image17.tiff"/><Relationship Id="rId43" Type="http://schemas.openxmlformats.org/officeDocument/2006/relationships/image" Target="media/image25.jpeg"/><Relationship Id="rId48" Type="http://schemas.openxmlformats.org/officeDocument/2006/relationships/image" Target="media/image30.tiff"/><Relationship Id="rId56" Type="http://schemas.openxmlformats.org/officeDocument/2006/relationships/header" Target="header2.xml"/><Relationship Id="rId64" Type="http://schemas.microsoft.com/office/2016/09/relationships/commentsIds" Target="commentsIds.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0.emf"/><Relationship Id="rId33" Type="http://schemas.openxmlformats.org/officeDocument/2006/relationships/image" Target="media/image15.tiff"/><Relationship Id="rId38" Type="http://schemas.openxmlformats.org/officeDocument/2006/relationships/image" Target="media/image20.png"/><Relationship Id="rId46" Type="http://schemas.openxmlformats.org/officeDocument/2006/relationships/image" Target="media/image28.tiff"/><Relationship Id="rId59"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79667C-6FBD-46F6-9691-637B5AF49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1</Pages>
  <Words>4115</Words>
  <Characters>23458</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American Institutes for Research</Company>
  <LinksUpToDate>false</LinksUpToDate>
  <CharactersWithSpaces>27518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Hilary Franklin</dc:creator>
  <cp:lastModifiedBy>Greg Stoike</cp:lastModifiedBy>
  <cp:revision>49</cp:revision>
  <cp:lastPrinted>2014-10-08T13:49:00Z</cp:lastPrinted>
  <dcterms:created xsi:type="dcterms:W3CDTF">2018-08-14T17:38:00Z</dcterms:created>
  <dcterms:modified xsi:type="dcterms:W3CDTF">2018-08-29T23:23:00Z</dcterms:modified>
</cp:coreProperties>
</file>